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5" w:rsidRDefault="00605E39" w:rsidP="00605E39">
      <w:pPr>
        <w:jc w:val="center"/>
        <w:rPr>
          <w:rFonts w:ascii="Arial" w:hAnsi="Arial" w:cs="Arial"/>
          <w:b/>
          <w:sz w:val="24"/>
          <w:szCs w:val="24"/>
          <w:lang w:val="es-PE" w:eastAsia="es-PE"/>
        </w:rPr>
      </w:pPr>
      <w:r w:rsidRPr="00605E39">
        <w:rPr>
          <w:rFonts w:ascii="Calibri" w:hAnsi="Calibri" w:cs="Calibri"/>
          <w:b/>
          <w:sz w:val="24"/>
          <w:szCs w:val="24"/>
          <w:lang w:val="es-PE"/>
        </w:rPr>
        <w:t>F</w:t>
      </w:r>
      <w:r w:rsidR="00312CF6" w:rsidRPr="00605E39">
        <w:rPr>
          <w:rFonts w:ascii="Calibri" w:hAnsi="Calibri" w:cs="Calibri"/>
          <w:b/>
          <w:sz w:val="24"/>
          <w:szCs w:val="24"/>
          <w:lang w:val="es-PE"/>
        </w:rPr>
        <w:t xml:space="preserve">oro: </w:t>
      </w:r>
      <w:r w:rsidRPr="00605E39">
        <w:rPr>
          <w:rFonts w:ascii="Calibri" w:hAnsi="Calibri" w:cs="Calibri"/>
          <w:b/>
          <w:sz w:val="24"/>
          <w:szCs w:val="24"/>
          <w:lang w:val="es-PE"/>
        </w:rPr>
        <w:t>“</w:t>
      </w:r>
      <w:r w:rsidR="00312CF6" w:rsidRPr="00605E39">
        <w:rPr>
          <w:rFonts w:ascii="Calibri" w:hAnsi="Calibri" w:cs="Calibri"/>
          <w:b/>
          <w:sz w:val="24"/>
          <w:szCs w:val="24"/>
          <w:lang w:val="es-PE"/>
        </w:rPr>
        <w:t>MANEJO Y CONSERVACIÓN DE LA VIDA ANIMAL SILVESTRE</w:t>
      </w:r>
      <w:r>
        <w:rPr>
          <w:rFonts w:ascii="Arial" w:hAnsi="Arial" w:cs="Arial"/>
          <w:b/>
          <w:sz w:val="24"/>
          <w:szCs w:val="24"/>
          <w:lang w:val="es-PE" w:eastAsia="es-PE"/>
        </w:rPr>
        <w:t>”</w:t>
      </w:r>
    </w:p>
    <w:p w:rsidR="00605E39" w:rsidRPr="00605E39" w:rsidRDefault="00605E39" w:rsidP="00605E39">
      <w:pPr>
        <w:jc w:val="center"/>
        <w:rPr>
          <w:sz w:val="2"/>
          <w:szCs w:val="24"/>
          <w:lang w:val="es-PE"/>
        </w:rPr>
      </w:pP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44709D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Fecha</w:t>
            </w:r>
            <w:r w:rsidR="001C171B"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4544AB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</w:t>
            </w:r>
            <w:r w:rsidR="00312CF6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26 </w:t>
            </w:r>
            <w:r w:rsidR="004544AB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DE NOVIEMBRE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0B" w:rsidRPr="0044709D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CÓDIGO:</w:t>
            </w:r>
            <w:r w:rsidR="00312C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705201502</w:t>
            </w:r>
          </w:p>
        </w:tc>
      </w:tr>
    </w:tbl>
    <w:p w:rsidR="00885D45" w:rsidRPr="0044709D" w:rsidRDefault="00885D45" w:rsidP="00885D45">
      <w:pPr>
        <w:rPr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2F10FB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50344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>DATOS DEL PARTICIPANTE</w:t>
            </w:r>
            <w:r w:rsidR="00BB746C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 xml:space="preserve"> </w:t>
            </w:r>
          </w:p>
          <w:p w:rsidR="00885D45" w:rsidRPr="0044709D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(LLENAR CON LETRA IMPRENTA, LEGIBL</w:t>
            </w:r>
            <w:r w:rsidR="00F35BE6"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Y 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TILDES CORRES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PONDIENTES PARA LA EMISIÓN DEL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CERTIFICADO)</w:t>
            </w:r>
          </w:p>
        </w:tc>
      </w:tr>
      <w:tr w:rsidR="00885D45" w:rsidRPr="0044709D" w:rsidTr="005A4139">
        <w:trPr>
          <w:trHeight w:val="4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5A4139">
        <w:trPr>
          <w:trHeight w:val="4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:rsidTr="005A4139">
        <w:trPr>
          <w:trHeight w:val="41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Nº DNI: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  <w:r w:rsidR="0005753A"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E443B6" w:rsidRPr="0044709D" w:rsidTr="005A4139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443B6" w:rsidRPr="00283A69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28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 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3B6" w:rsidRPr="0044709D" w:rsidRDefault="00E443B6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885D45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5A4139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A4139" w:rsidRPr="00A67729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139" w:rsidRPr="00A67729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4139" w:rsidRPr="0044709D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CARGO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139" w:rsidRPr="0044709D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     </w:t>
            </w:r>
          </w:p>
        </w:tc>
      </w:tr>
      <w:tr w:rsidR="00057383" w:rsidRPr="0044709D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383" w:rsidRPr="0044709D" w:rsidRDefault="00057383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:rsidR="00885D45" w:rsidRPr="0044709D" w:rsidRDefault="00885D45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080B30" w:rsidRPr="002F10FB" w:rsidTr="00195232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80B30" w:rsidRPr="0044709D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DATOS DE LA INSTITUCIÓN </w:t>
            </w:r>
            <w:r w:rsidRPr="00382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(SOLO EN CASO DE FACTURA)</w:t>
            </w:r>
          </w:p>
        </w:tc>
      </w:tr>
      <w:tr w:rsidR="00080B30" w:rsidRPr="0044709D" w:rsidTr="0019523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:rsidTr="00195232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080B30" w:rsidRPr="0044709D" w:rsidRDefault="00080B30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6"/>
        <w:gridCol w:w="2551"/>
        <w:gridCol w:w="1843"/>
        <w:gridCol w:w="1956"/>
      </w:tblGrid>
      <w:tr w:rsidR="0044709D" w:rsidRPr="00A05E6D" w:rsidTr="00920982">
        <w:trPr>
          <w:trHeight w:val="460"/>
        </w:trPr>
        <w:tc>
          <w:tcPr>
            <w:tcW w:w="4566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FORMA DE PAGO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INVERSIÓN</w:t>
            </w:r>
          </w:p>
          <w:p w:rsidR="0044709D" w:rsidRPr="00A05E6D" w:rsidRDefault="0044709D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44709D" w:rsidRPr="00A05E6D" w:rsidRDefault="0044709D" w:rsidP="00A05E6D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DATOS DE PAGO</w:t>
            </w:r>
          </w:p>
        </w:tc>
      </w:tr>
      <w:tr w:rsidR="0044709D" w:rsidRPr="00812C58" w:rsidTr="00920982">
        <w:trPr>
          <w:trHeight w:val="551"/>
        </w:trPr>
        <w:tc>
          <w:tcPr>
            <w:tcW w:w="4566" w:type="dxa"/>
            <w:vMerge w:val="restart"/>
            <w:shd w:val="clear" w:color="auto" w:fill="auto"/>
            <w:vAlign w:val="center"/>
          </w:tcPr>
          <w:p w:rsidR="00605E39" w:rsidRPr="002F10FB" w:rsidRDefault="004544AB" w:rsidP="00605E39">
            <w:pPr>
              <w:ind w:left="-79"/>
              <w:rPr>
                <w:rFonts w:asciiTheme="minorHAnsi" w:hAnsiTheme="minorHAnsi" w:cstheme="minorHAnsi"/>
                <w:sz w:val="18"/>
                <w:lang w:val="pt-BR"/>
              </w:rPr>
            </w:pPr>
            <w:r w:rsidRPr="002F10FB">
              <w:rPr>
                <w:rFonts w:asciiTheme="minorHAnsi" w:hAnsiTheme="minorHAnsi" w:cstheme="minorHAnsi"/>
                <w:b/>
                <w:sz w:val="18"/>
                <w:lang w:val="pt-BR"/>
              </w:rPr>
              <w:t>PAUTAS SOBRE PAGO:</w:t>
            </w:r>
            <w:r w:rsidRPr="002F10FB">
              <w:rPr>
                <w:rFonts w:asciiTheme="minorHAnsi" w:hAnsiTheme="minorHAnsi" w:cstheme="minorHAnsi"/>
                <w:sz w:val="18"/>
                <w:lang w:val="pt-BR"/>
              </w:rPr>
              <w:t xml:space="preserve"> Para transferencias po</w:t>
            </w:r>
            <w:r w:rsidR="00605E39" w:rsidRPr="002F10FB">
              <w:rPr>
                <w:rFonts w:asciiTheme="minorHAnsi" w:hAnsiTheme="minorHAnsi" w:cstheme="minorHAnsi"/>
                <w:sz w:val="18"/>
                <w:lang w:val="pt-BR"/>
              </w:rPr>
              <w:t xml:space="preserve">r BCP                          </w:t>
            </w:r>
          </w:p>
          <w:p w:rsidR="004544AB" w:rsidRPr="00605E39" w:rsidRDefault="00605E39" w:rsidP="00605E39">
            <w:pPr>
              <w:ind w:left="-79"/>
              <w:rPr>
                <w:rFonts w:asciiTheme="minorHAnsi" w:hAnsiTheme="minorHAnsi" w:cstheme="minorHAnsi"/>
                <w:b/>
                <w:sz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lang w:val="es-PE"/>
              </w:rPr>
              <w:t>(mismo banco), s</w:t>
            </w:r>
            <w:r w:rsidR="004544AB"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iga estos pasos:                                                             Acceder a: </w:t>
            </w:r>
            <w:r w:rsidR="004544AB"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PAGO DE SERVICIOS                                                             </w:t>
            </w:r>
            <w:r w:rsidR="004544AB"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Seleccione la categoría: </w:t>
            </w:r>
            <w:r w:rsidR="004544AB"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INSTITUCIONALES   </w:t>
            </w:r>
            <w:r w:rsidR="004544AB"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</w:t>
            </w:r>
            <w:proofErr w:type="spellStart"/>
            <w:r w:rsidR="004544AB" w:rsidRPr="00605E39">
              <w:rPr>
                <w:rFonts w:asciiTheme="minorHAnsi" w:hAnsiTheme="minorHAnsi" w:cstheme="minorHAnsi"/>
                <w:sz w:val="18"/>
                <w:lang w:val="es-PE"/>
              </w:rPr>
              <w:t>Selecc</w:t>
            </w:r>
            <w:proofErr w:type="spellEnd"/>
            <w:r w:rsidR="004544AB"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. empresa: </w:t>
            </w:r>
            <w:r w:rsidR="004544AB"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 xml:space="preserve">CONSEJO DEPARTAMENTAL DE LIMA - CIP  </w:t>
            </w:r>
          </w:p>
          <w:p w:rsidR="004544AB" w:rsidRPr="00605E39" w:rsidRDefault="004544AB" w:rsidP="00605E39">
            <w:pPr>
              <w:ind w:left="-79"/>
              <w:rPr>
                <w:rFonts w:asciiTheme="minorHAnsi" w:hAnsiTheme="minorHAnsi" w:cstheme="minorHAnsi"/>
                <w:sz w:val="18"/>
                <w:lang w:val="es-PE"/>
              </w:rPr>
            </w:pPr>
            <w:proofErr w:type="spellStart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>Selecc</w:t>
            </w:r>
            <w:proofErr w:type="spellEnd"/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. servicio: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CDL SANITARIA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                 Colocar monto respectivo, según ficha.                                                                                                                   </w:t>
            </w:r>
          </w:p>
          <w:p w:rsidR="0044709D" w:rsidRPr="00A05E6D" w:rsidRDefault="004544AB" w:rsidP="00605E39">
            <w:pPr>
              <w:ind w:left="-79"/>
              <w:rPr>
                <w:sz w:val="18"/>
                <w:lang w:val="es-PE"/>
              </w:rPr>
            </w:pP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CONSEJO DEPARTAMENTAL DE LIMA-CIP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                                RUC: 20173173181                                                                                      BANCO BCP                                                                                               CUENTA CORRIENTE EN SOLES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193-1473005-0-37</w:t>
            </w:r>
            <w:r w:rsidRPr="00605E39">
              <w:rPr>
                <w:rFonts w:asciiTheme="minorHAnsi" w:hAnsiTheme="minorHAnsi" w:cstheme="minorHAnsi"/>
                <w:sz w:val="18"/>
                <w:lang w:val="es-PE"/>
              </w:rPr>
              <w:t xml:space="preserve">                      CODIGO INTERBANCARIO (CCI) </w:t>
            </w:r>
            <w:r w:rsidRPr="00605E39">
              <w:rPr>
                <w:rFonts w:asciiTheme="minorHAnsi" w:hAnsiTheme="minorHAnsi" w:cstheme="minorHAnsi"/>
                <w:b/>
                <w:sz w:val="18"/>
                <w:lang w:val="es-PE"/>
              </w:rPr>
              <w:t>00219300147300503715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05E39" w:rsidRPr="00605E39" w:rsidRDefault="00605E39" w:rsidP="00605E39">
            <w:pPr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Colegiado CISA:      </w:t>
            </w:r>
            <w:r w:rsidRPr="00605E39">
              <w:rPr>
                <w:rFonts w:asciiTheme="minorHAnsi" w:hAnsiTheme="minorHAnsi" w:cstheme="minorHAnsi"/>
                <w:lang w:val="es-PE"/>
              </w:rPr>
              <w:t>20.00</w:t>
            </w:r>
          </w:p>
          <w:p w:rsidR="00605E39" w:rsidRPr="00605E39" w:rsidRDefault="00605E39" w:rsidP="00605E39">
            <w:pPr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Otras Esp.:  </w:t>
            </w:r>
            <w:r w:rsidRPr="00605E39">
              <w:rPr>
                <w:rFonts w:asciiTheme="minorHAnsi" w:hAnsiTheme="minorHAnsi" w:cstheme="minorHAnsi"/>
                <w:lang w:val="es-PE"/>
              </w:rPr>
              <w:t xml:space="preserve">             20.00</w:t>
            </w:r>
          </w:p>
          <w:p w:rsidR="00605E39" w:rsidRPr="00605E39" w:rsidRDefault="00605E39" w:rsidP="00605E39">
            <w:pPr>
              <w:rPr>
                <w:rFonts w:asciiTheme="minorHAnsi" w:hAnsiTheme="minorHAnsi" w:cstheme="minorHAnsi"/>
                <w:lang w:val="es-PE"/>
              </w:rPr>
            </w:pPr>
            <w:r>
              <w:rPr>
                <w:rFonts w:asciiTheme="minorHAnsi" w:hAnsiTheme="minorHAnsi" w:cstheme="minorHAnsi"/>
                <w:lang w:val="es-PE"/>
              </w:rPr>
              <w:t xml:space="preserve">Otros Consejos:      </w:t>
            </w:r>
            <w:r w:rsidRPr="00605E39">
              <w:rPr>
                <w:rFonts w:asciiTheme="minorHAnsi" w:hAnsiTheme="minorHAnsi" w:cstheme="minorHAnsi"/>
                <w:lang w:val="es-PE"/>
              </w:rPr>
              <w:t>20.00</w:t>
            </w:r>
          </w:p>
          <w:p w:rsidR="0044709D" w:rsidRPr="00A05E6D" w:rsidRDefault="00605E39" w:rsidP="00605E39">
            <w:pPr>
              <w:rPr>
                <w:sz w:val="18"/>
                <w:lang w:val="es-PE"/>
              </w:rPr>
            </w:pP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Estud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 xml:space="preserve">. Pregrado:     20.00   </w:t>
            </w: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Púb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 xml:space="preserve">. en </w:t>
            </w:r>
            <w:proofErr w:type="spellStart"/>
            <w:r w:rsidRPr="00605E39">
              <w:rPr>
                <w:rFonts w:asciiTheme="minorHAnsi" w:hAnsiTheme="minorHAnsi" w:cstheme="minorHAnsi"/>
                <w:lang w:val="es-PE"/>
              </w:rPr>
              <w:t>Gener</w:t>
            </w:r>
            <w:proofErr w:type="spellEnd"/>
            <w:r w:rsidRPr="00605E39">
              <w:rPr>
                <w:rFonts w:asciiTheme="minorHAnsi" w:hAnsiTheme="minorHAnsi" w:cstheme="minorHAnsi"/>
                <w:lang w:val="es-PE"/>
              </w:rPr>
              <w:t>.:       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709D" w:rsidRDefault="0044709D" w:rsidP="0044709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COMPROBANTE</w:t>
            </w:r>
            <w:r w:rsidR="00812C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</w:t>
            </w:r>
          </w:p>
          <w:p w:rsidR="00812C58" w:rsidRDefault="00812C58" w:rsidP="00812C5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BANCARIA /</w:t>
            </w:r>
          </w:p>
          <w:p w:rsidR="00812C58" w:rsidRPr="00A05E6D" w:rsidRDefault="00812C58" w:rsidP="00812C58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</w:p>
        </w:tc>
        <w:tc>
          <w:tcPr>
            <w:tcW w:w="1956" w:type="dxa"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</w:tr>
      <w:tr w:rsidR="0044709D" w:rsidRPr="00A05E6D" w:rsidTr="00920982">
        <w:trPr>
          <w:trHeight w:val="515"/>
        </w:trPr>
        <w:tc>
          <w:tcPr>
            <w:tcW w:w="4566" w:type="dxa"/>
            <w:vMerge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709D" w:rsidRPr="00A05E6D" w:rsidRDefault="00812C58" w:rsidP="0044709D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</w:t>
            </w:r>
          </w:p>
        </w:tc>
        <w:tc>
          <w:tcPr>
            <w:tcW w:w="1956" w:type="dxa"/>
            <w:shd w:val="clear" w:color="auto" w:fill="auto"/>
          </w:tcPr>
          <w:p w:rsidR="0044709D" w:rsidRPr="00A05E6D" w:rsidRDefault="0044709D" w:rsidP="00A05E6D">
            <w:pPr>
              <w:jc w:val="both"/>
              <w:rPr>
                <w:sz w:val="18"/>
                <w:lang w:val="es-PE"/>
              </w:rPr>
            </w:pPr>
          </w:p>
        </w:tc>
      </w:tr>
    </w:tbl>
    <w:p w:rsidR="007D6842" w:rsidRPr="007D6842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:rsidR="00382E9D" w:rsidRPr="00F2286F" w:rsidRDefault="00382E9D" w:rsidP="00382E9D">
      <w:pPr>
        <w:ind w:left="-851" w:right="-766"/>
        <w:jc w:val="both"/>
        <w:rPr>
          <w:rFonts w:ascii="Arial" w:hAnsi="Arial" w:cs="Arial"/>
          <w:b/>
          <w:lang w:val="es-PE"/>
        </w:rPr>
      </w:pPr>
      <w:r w:rsidRPr="00F2286F">
        <w:rPr>
          <w:rFonts w:ascii="Arial" w:hAnsi="Arial" w:cs="Arial"/>
          <w:b/>
          <w:lang w:val="es-PE"/>
        </w:rPr>
        <w:t>NOTA:</w:t>
      </w:r>
    </w:p>
    <w:p w:rsidR="00B77C73" w:rsidRPr="00F2286F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Los Pagos se realizan en Caja del CDLima – CIP</w:t>
      </w:r>
      <w:r w:rsidR="0082351F">
        <w:rPr>
          <w:rFonts w:ascii="Arial" w:hAnsi="Arial" w:cs="Arial"/>
          <w:sz w:val="16"/>
          <w:szCs w:val="16"/>
          <w:lang w:val="es-PE"/>
        </w:rPr>
        <w:t>; s</w:t>
      </w:r>
      <w:r w:rsidR="00B77C73" w:rsidRPr="00F2286F">
        <w:rPr>
          <w:rFonts w:ascii="Arial" w:hAnsi="Arial" w:cs="Arial"/>
          <w:sz w:val="16"/>
          <w:szCs w:val="16"/>
          <w:lang w:val="es-PE"/>
        </w:rPr>
        <w:t>i realiza el pago mediante la cuenta del Banco y recibe la ficha de inscripción digitalmente, deberá enviarla al siguiente correo</w:t>
      </w:r>
      <w:r w:rsidR="00B77C73" w:rsidRPr="00F2286F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F2286F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6B1A84">
        <w:fldChar w:fldCharType="begin"/>
      </w:r>
      <w:r w:rsidR="006B1A84" w:rsidRPr="002F10FB">
        <w:rPr>
          <w:lang w:val="es-PE"/>
        </w:rPr>
        <w:instrText xml:space="preserve"> HYPERLINK "mailto:cisa@ciplima.org.pe" </w:instrText>
      </w:r>
      <w:r w:rsidR="006B1A84">
        <w:fldChar w:fldCharType="separate"/>
      </w:r>
      <w:r w:rsidR="00920982" w:rsidRPr="001467F1">
        <w:rPr>
          <w:rStyle w:val="Hipervnculo"/>
          <w:rFonts w:ascii="Arial" w:hAnsi="Arial" w:cs="Arial"/>
          <w:b/>
          <w:sz w:val="18"/>
          <w:szCs w:val="16"/>
          <w:highlight w:val="green"/>
          <w:lang w:val="es-PE"/>
        </w:rPr>
        <w:t>cisa@ciplima.org.pe</w:t>
      </w:r>
      <w:r w:rsidR="006B1A84">
        <w:rPr>
          <w:rStyle w:val="Hipervnculo"/>
          <w:rFonts w:ascii="Arial" w:hAnsi="Arial" w:cs="Arial"/>
          <w:b/>
          <w:sz w:val="18"/>
          <w:szCs w:val="16"/>
          <w:highlight w:val="green"/>
          <w:lang w:val="es-PE"/>
        </w:rPr>
        <w:fldChar w:fldCharType="end"/>
      </w:r>
      <w:r w:rsidR="00920982">
        <w:rPr>
          <w:rFonts w:ascii="Arial" w:hAnsi="Arial" w:cs="Arial"/>
          <w:b/>
          <w:i/>
          <w:sz w:val="18"/>
          <w:szCs w:val="16"/>
          <w:highlight w:val="green"/>
          <w:lang w:val="es-PE"/>
        </w:rPr>
        <w:t xml:space="preserve">  - </w:t>
      </w:r>
      <w:r w:rsidR="00B77C73" w:rsidRPr="00605E39">
        <w:rPr>
          <w:rFonts w:ascii="Arial" w:hAnsi="Arial" w:cs="Arial"/>
          <w:b/>
          <w:sz w:val="16"/>
          <w:szCs w:val="16"/>
          <w:highlight w:val="green"/>
          <w:lang w:val="es-PE"/>
        </w:rPr>
        <w:t xml:space="preserve">adjuntando el </w:t>
      </w:r>
      <w:proofErr w:type="spellStart"/>
      <w:r w:rsidR="00B77C73" w:rsidRPr="00605E39">
        <w:rPr>
          <w:rFonts w:ascii="Arial" w:hAnsi="Arial" w:cs="Arial"/>
          <w:b/>
          <w:sz w:val="16"/>
          <w:szCs w:val="16"/>
          <w:highlight w:val="green"/>
          <w:lang w:val="es-PE"/>
        </w:rPr>
        <w:t>voucher</w:t>
      </w:r>
      <w:proofErr w:type="spellEnd"/>
      <w:r w:rsidR="00B77C73" w:rsidRPr="00605E39">
        <w:rPr>
          <w:rFonts w:ascii="Arial" w:hAnsi="Arial" w:cs="Arial"/>
          <w:b/>
          <w:sz w:val="16"/>
          <w:szCs w:val="16"/>
          <w:highlight w:val="green"/>
          <w:lang w:val="es-PE"/>
        </w:rPr>
        <w:t xml:space="preserve"> de depósito</w:t>
      </w:r>
    </w:p>
    <w:p w:rsidR="00837BC4" w:rsidRPr="00B7210E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B7210E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B7210E">
        <w:rPr>
          <w:rFonts w:ascii="Arial" w:hAnsi="Arial" w:cs="Arial"/>
          <w:sz w:val="16"/>
          <w:szCs w:val="16"/>
          <w:lang w:val="es-PE"/>
        </w:rPr>
        <w:t xml:space="preserve">hasta </w:t>
      </w:r>
      <w:r w:rsidRPr="00B7210E">
        <w:rPr>
          <w:rFonts w:ascii="Arial" w:hAnsi="Arial" w:cs="Arial"/>
          <w:sz w:val="16"/>
          <w:szCs w:val="16"/>
          <w:lang w:val="es-PE"/>
        </w:rPr>
        <w:t xml:space="preserve">tres (03) </w:t>
      </w:r>
      <w:r w:rsidR="00C86AAB" w:rsidRPr="00B7210E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B7210E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B7210E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B7210E">
        <w:rPr>
          <w:rFonts w:ascii="Arial" w:hAnsi="Arial" w:cs="Arial"/>
          <w:sz w:val="16"/>
          <w:szCs w:val="16"/>
          <w:lang w:val="es-PE"/>
        </w:rPr>
        <w:t>.</w:t>
      </w:r>
    </w:p>
    <w:p w:rsidR="00C84457" w:rsidRPr="00F2286F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F2286F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F2286F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F2286F">
        <w:rPr>
          <w:rFonts w:ascii="Arial" w:hAnsi="Arial" w:cs="Arial"/>
          <w:sz w:val="16"/>
          <w:szCs w:val="16"/>
          <w:lang w:val="es-PE"/>
        </w:rPr>
        <w:t>se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F2286F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F2286F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F2286F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>
        <w:rPr>
          <w:rFonts w:ascii="Arial" w:hAnsi="Arial" w:cs="Arial"/>
          <w:sz w:val="16"/>
          <w:szCs w:val="16"/>
          <w:lang w:val="es-PE"/>
        </w:rPr>
        <w:t xml:space="preserve"> </w:t>
      </w:r>
      <w:r w:rsidR="00A32F7E" w:rsidRPr="00A32F7E">
        <w:rPr>
          <w:rFonts w:ascii="Arial" w:hAnsi="Arial" w:cs="Arial"/>
          <w:sz w:val="16"/>
          <w:szCs w:val="16"/>
          <w:lang w:val="es-PE"/>
        </w:rPr>
        <w:t>y para los eventos virtuales será enviada vía correo electrónico.</w:t>
      </w:r>
    </w:p>
    <w:p w:rsidR="00C84457" w:rsidRPr="00F2286F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:rsidR="000C79FE" w:rsidRPr="00F2286F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>
        <w:rPr>
          <w:rFonts w:ascii="Arial" w:hAnsi="Arial" w:cs="Arial"/>
          <w:sz w:val="16"/>
          <w:szCs w:val="16"/>
          <w:lang w:val="es-PE"/>
        </w:rPr>
        <w:t xml:space="preserve">. En caso de no cumplir con los requisitos se emitirá una </w:t>
      </w:r>
      <w:r w:rsidR="00A11527" w:rsidRPr="00A32F7E">
        <w:rPr>
          <w:rFonts w:ascii="Arial" w:hAnsi="Arial" w:cs="Arial"/>
          <w:bCs/>
          <w:sz w:val="16"/>
          <w:szCs w:val="16"/>
          <w:lang w:val="es-PE"/>
        </w:rPr>
        <w:t>Constancia de participación</w:t>
      </w:r>
      <w:r w:rsidR="00A11527" w:rsidRPr="00A11527">
        <w:rPr>
          <w:rFonts w:ascii="Arial" w:hAnsi="Arial" w:cs="Arial"/>
          <w:b/>
          <w:sz w:val="16"/>
          <w:szCs w:val="16"/>
          <w:lang w:val="es-PE"/>
        </w:rPr>
        <w:t>.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</w:t>
      </w:r>
    </w:p>
    <w:p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entrega del Certificado/Constancia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605E39" w:rsidRDefault="00605E39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bookmarkStart w:id="0" w:name="_GoBack"/>
      <w:bookmarkEnd w:id="0"/>
    </w:p>
    <w:p w:rsidR="00605E39" w:rsidRDefault="00605E39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:rsidTr="007D6842">
        <w:tc>
          <w:tcPr>
            <w:tcW w:w="4158" w:type="dxa"/>
            <w:shd w:val="clear" w:color="auto" w:fill="auto"/>
          </w:tcPr>
          <w:p w:rsidR="00605E39" w:rsidRDefault="00605E39" w:rsidP="00605E39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lang w:val="es-PE"/>
              </w:rPr>
              <w:t>P</w:t>
            </w:r>
            <w:r w:rsidR="000056BC" w:rsidRPr="0044709D">
              <w:rPr>
                <w:rFonts w:ascii="Arial" w:hAnsi="Arial" w:cs="Arial"/>
                <w:b/>
                <w:sz w:val="22"/>
                <w:lang w:val="es-PE"/>
              </w:rPr>
              <w:t>articipante</w:t>
            </w:r>
          </w:p>
          <w:p w:rsidR="000056BC" w:rsidRPr="0044709D" w:rsidRDefault="00605E39" w:rsidP="00605E39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605E39">
      <w:headerReference w:type="even" r:id="rId8"/>
      <w:headerReference w:type="default" r:id="rId9"/>
      <w:pgSz w:w="11907" w:h="16840" w:code="9"/>
      <w:pgMar w:top="1843" w:right="1304" w:bottom="0" w:left="1304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84" w:rsidRDefault="006B1A84">
      <w:r>
        <w:separator/>
      </w:r>
    </w:p>
  </w:endnote>
  <w:endnote w:type="continuationSeparator" w:id="0">
    <w:p w:rsidR="006B1A84" w:rsidRDefault="006B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84" w:rsidRDefault="006B1A84">
      <w:r>
        <w:separator/>
      </w:r>
    </w:p>
  </w:footnote>
  <w:footnote w:type="continuationSeparator" w:id="0">
    <w:p w:rsidR="006B1A84" w:rsidRDefault="006B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560"/>
      <w:gridCol w:w="7512"/>
      <w:gridCol w:w="1418"/>
    </w:tblGrid>
    <w:tr w:rsidR="005F5B65" w:rsidRPr="00A05E6D" w:rsidTr="00A05E6D">
      <w:trPr>
        <w:trHeight w:hRule="exact" w:val="1418"/>
      </w:trPr>
      <w:tc>
        <w:tcPr>
          <w:tcW w:w="1560" w:type="dxa"/>
          <w:shd w:val="clear" w:color="auto" w:fill="auto"/>
        </w:tcPr>
        <w:p w:rsidR="005F5B65" w:rsidRPr="00A05E6D" w:rsidRDefault="004665EF">
          <w:pPr>
            <w:pStyle w:val="Encabezado"/>
            <w:rPr>
              <w:lang w:val="es-MX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123825</wp:posOffset>
                </wp:positionV>
                <wp:extent cx="735330" cy="725170"/>
                <wp:effectExtent l="0" t="0" r="7620" b="0"/>
                <wp:wrapSquare wrapText="bothSides"/>
                <wp:docPr id="11" name="Imagen 11" descr="LOGO CD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D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4665EF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CONSEJO DEPARTAMENTAL DE LIMA</w:t>
          </w:r>
          <w:r w:rsidR="00C86AAB" w:rsidRPr="004665EF">
            <w:rPr>
              <w:rFonts w:ascii="Arial" w:hAnsi="Arial" w:cs="Arial"/>
              <w:b/>
              <w:szCs w:val="18"/>
              <w:lang w:val="es-PE"/>
            </w:rPr>
            <w:t xml:space="preserve"> – CIP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RUC: 20173173181</w:t>
          </w:r>
        </w:p>
        <w:p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:rsidR="005F5B65" w:rsidRPr="00111119" w:rsidRDefault="00312CF6" w:rsidP="00A05E6D">
          <w:pPr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INGENIERIA SANITARIA Y AMBIENTAL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1418" w:type="dxa"/>
          <w:shd w:val="clear" w:color="auto" w:fill="auto"/>
        </w:tcPr>
        <w:p w:rsidR="005F5B65" w:rsidRPr="00312CF6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:rsidR="005F5B65" w:rsidRPr="00312CF6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:rsidR="005F5B65" w:rsidRPr="00A05E6D" w:rsidRDefault="005F5B65" w:rsidP="005F5B65">
          <w:pPr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011441">
            <w:rPr>
              <w:rFonts w:ascii="Arial" w:hAnsi="Arial" w:cs="Arial"/>
              <w:b/>
              <w:bCs/>
              <w:sz w:val="18"/>
              <w:szCs w:val="18"/>
            </w:rPr>
            <w:t>7</w:t>
          </w:r>
        </w:p>
        <w:p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:rsidR="00A05E6D" w:rsidRPr="00A05E6D" w:rsidRDefault="00A05E6D" w:rsidP="00A05E6D">
    <w:pPr>
      <w:rPr>
        <w:vanish/>
      </w:rPr>
    </w:pPr>
  </w:p>
  <w:tbl>
    <w:tblPr>
      <w:tblW w:w="10671" w:type="dxa"/>
      <w:tblInd w:w="-6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71"/>
    </w:tblGrid>
    <w:tr w:rsidR="00D05E9F" w:rsidRPr="00BE1F35" w:rsidTr="00605E39">
      <w:trPr>
        <w:trHeight w:val="292"/>
      </w:trPr>
      <w:tc>
        <w:tcPr>
          <w:tcW w:w="1067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noWrap/>
          <w:vAlign w:val="center"/>
          <w:hideMark/>
        </w:tcPr>
        <w:p w:rsidR="00D05E9F" w:rsidRPr="00BE1F35" w:rsidRDefault="00D05E9F" w:rsidP="00307A08">
          <w:pPr>
            <w:jc w:val="center"/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  <w:r>
            <w:rPr>
              <w:rFonts w:ascii="Arial" w:hAnsi="Arial" w:cs="Arial"/>
              <w:b/>
              <w:bCs/>
              <w:color w:val="000000"/>
              <w:lang w:val="es-PE" w:eastAsia="es-PE"/>
            </w:rPr>
            <w:t>FICHA DE INSCRIPCIÓ</w:t>
          </w:r>
          <w:r w:rsidRPr="00BE1F35">
            <w:rPr>
              <w:rFonts w:ascii="Arial" w:hAnsi="Arial" w:cs="Arial"/>
              <w:b/>
              <w:bCs/>
              <w:color w:val="000000"/>
              <w:lang w:val="es-PE" w:eastAsia="es-PE"/>
            </w:rPr>
            <w:t>N</w:t>
          </w:r>
        </w:p>
      </w:tc>
    </w:tr>
    <w:tr w:rsidR="00D05E9F" w:rsidRPr="00BE1F35" w:rsidTr="00605E39">
      <w:trPr>
        <w:trHeight w:val="230"/>
      </w:trPr>
      <w:tc>
        <w:tcPr>
          <w:tcW w:w="1067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vAlign w:val="center"/>
          <w:hideMark/>
        </w:tcPr>
        <w:p w:rsidR="00D05E9F" w:rsidRPr="00BE1F35" w:rsidRDefault="00D05E9F" w:rsidP="00BE1F35">
          <w:pPr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</w:p>
      </w:tc>
    </w:tr>
  </w:tbl>
  <w:p w:rsidR="00D05E9F" w:rsidRPr="00605E39" w:rsidRDefault="00D05E9F" w:rsidP="00605E39">
    <w:pPr>
      <w:pStyle w:val="Encabezado"/>
      <w:rPr>
        <w:sz w:val="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5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8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4"/>
  </w:num>
  <w:num w:numId="15">
    <w:abstractNumId w:val="26"/>
  </w:num>
  <w:num w:numId="16">
    <w:abstractNumId w:val="28"/>
  </w:num>
  <w:num w:numId="17">
    <w:abstractNumId w:val="22"/>
  </w:num>
  <w:num w:numId="18">
    <w:abstractNumId w:val="20"/>
  </w:num>
  <w:num w:numId="19">
    <w:abstractNumId w:val="4"/>
  </w:num>
  <w:num w:numId="20">
    <w:abstractNumId w:val="12"/>
  </w:num>
  <w:num w:numId="21">
    <w:abstractNumId w:val="29"/>
  </w:num>
  <w:num w:numId="22">
    <w:abstractNumId w:val="3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5281B"/>
    <w:rsid w:val="00057383"/>
    <w:rsid w:val="0005753A"/>
    <w:rsid w:val="0007200B"/>
    <w:rsid w:val="00080B30"/>
    <w:rsid w:val="000C376E"/>
    <w:rsid w:val="000C76F2"/>
    <w:rsid w:val="000C79FE"/>
    <w:rsid w:val="000D2696"/>
    <w:rsid w:val="000D4EC9"/>
    <w:rsid w:val="000E05BC"/>
    <w:rsid w:val="0010354D"/>
    <w:rsid w:val="00111119"/>
    <w:rsid w:val="001114AE"/>
    <w:rsid w:val="001240F5"/>
    <w:rsid w:val="00153C7A"/>
    <w:rsid w:val="0015703B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E0665"/>
    <w:rsid w:val="002F10FB"/>
    <w:rsid w:val="00307A08"/>
    <w:rsid w:val="00312CF6"/>
    <w:rsid w:val="00330A7A"/>
    <w:rsid w:val="00352496"/>
    <w:rsid w:val="00357E83"/>
    <w:rsid w:val="00363788"/>
    <w:rsid w:val="00382E9D"/>
    <w:rsid w:val="0038333F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44AB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D6169"/>
    <w:rsid w:val="005E5808"/>
    <w:rsid w:val="005E5BED"/>
    <w:rsid w:val="005F5B65"/>
    <w:rsid w:val="00605E39"/>
    <w:rsid w:val="00613426"/>
    <w:rsid w:val="00623BE7"/>
    <w:rsid w:val="006408B6"/>
    <w:rsid w:val="006551EC"/>
    <w:rsid w:val="00657505"/>
    <w:rsid w:val="0068617E"/>
    <w:rsid w:val="006B1A84"/>
    <w:rsid w:val="006C3431"/>
    <w:rsid w:val="006E5822"/>
    <w:rsid w:val="006F1676"/>
    <w:rsid w:val="006F465D"/>
    <w:rsid w:val="006F5D1F"/>
    <w:rsid w:val="00711E4E"/>
    <w:rsid w:val="007225A2"/>
    <w:rsid w:val="007345E9"/>
    <w:rsid w:val="00747BD8"/>
    <w:rsid w:val="00770804"/>
    <w:rsid w:val="007D0FD7"/>
    <w:rsid w:val="007D6842"/>
    <w:rsid w:val="007F0E61"/>
    <w:rsid w:val="00807DC7"/>
    <w:rsid w:val="00812C58"/>
    <w:rsid w:val="0082351F"/>
    <w:rsid w:val="0083273F"/>
    <w:rsid w:val="00837BC4"/>
    <w:rsid w:val="00855D1D"/>
    <w:rsid w:val="00876C4F"/>
    <w:rsid w:val="00885D45"/>
    <w:rsid w:val="00891A0F"/>
    <w:rsid w:val="00894A2B"/>
    <w:rsid w:val="008A354D"/>
    <w:rsid w:val="00920982"/>
    <w:rsid w:val="0095668E"/>
    <w:rsid w:val="00974960"/>
    <w:rsid w:val="00985A94"/>
    <w:rsid w:val="0098773D"/>
    <w:rsid w:val="00995F26"/>
    <w:rsid w:val="009C2F58"/>
    <w:rsid w:val="009F2B76"/>
    <w:rsid w:val="00A05E6D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3A41"/>
    <w:rsid w:val="00B33788"/>
    <w:rsid w:val="00B46398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D05E9F"/>
    <w:rsid w:val="00D20C5A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9368B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5278-F679-49B7-8D58-C8A119F0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25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7</cp:revision>
  <cp:lastPrinted>2017-11-27T22:24:00Z</cp:lastPrinted>
  <dcterms:created xsi:type="dcterms:W3CDTF">2020-06-04T19:05:00Z</dcterms:created>
  <dcterms:modified xsi:type="dcterms:W3CDTF">2020-11-20T19:18:00Z</dcterms:modified>
</cp:coreProperties>
</file>