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DADB84" w14:textId="77777777" w:rsidR="00B61B51" w:rsidRPr="00CF107F" w:rsidRDefault="00B61B51" w:rsidP="0027014C">
      <w:pPr>
        <w:spacing w:after="100" w:afterAutospacing="1" w:line="240" w:lineRule="auto"/>
        <w:contextualSpacing/>
        <w:rPr>
          <w:rFonts w:ascii="Aptos Display" w:eastAsia="Play" w:hAnsi="Aptos Display" w:cs="Play"/>
          <w:b/>
          <w:bCs/>
          <w:color w:val="FF0000"/>
          <w:sz w:val="2"/>
          <w:szCs w:val="8"/>
          <w:u w:val="single"/>
        </w:rPr>
      </w:pPr>
    </w:p>
    <w:tbl>
      <w:tblPr>
        <w:tblpPr w:leftFromText="180" w:rightFromText="180" w:horzAnchor="margin" w:tblpY="-360"/>
        <w:tblW w:w="9738" w:type="dxa"/>
        <w:tblBorders>
          <w:top w:val="nil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547"/>
        <w:gridCol w:w="8191"/>
      </w:tblGrid>
      <w:tr w:rsidR="00B61B51" w14:paraId="69FE70FC" w14:textId="77777777" w:rsidTr="00D73D5F">
        <w:tc>
          <w:tcPr>
            <w:tcW w:w="1547" w:type="dxa"/>
          </w:tcPr>
          <w:p w14:paraId="65D305F4" w14:textId="77777777" w:rsidR="00B61B51" w:rsidRDefault="00B61B51" w:rsidP="0027014C">
            <w:pPr>
              <w:spacing w:after="100" w:afterAutospacing="1" w:line="240" w:lineRule="auto"/>
              <w:contextualSpacing/>
              <w:jc w:val="center"/>
              <w:rPr>
                <w:rFonts w:ascii="Kruti Dev 010" w:eastAsia="Kruti Dev 010" w:hAnsi="Kruti Dev 010" w:cs="Kruti Dev 010"/>
                <w:b/>
                <w:color w:val="FF0000"/>
                <w:sz w:val="12"/>
                <w:szCs w:val="1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61416B81" wp14:editId="25C62CA6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19050</wp:posOffset>
                  </wp:positionV>
                  <wp:extent cx="723900" cy="717550"/>
                  <wp:effectExtent l="0" t="0" r="0" b="0"/>
                  <wp:wrapSquare wrapText="bothSides" distT="0" distB="0" distL="114300" distR="11430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17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9845F8" w14:textId="77777777" w:rsidR="00B61B51" w:rsidRDefault="00B61B51" w:rsidP="0027014C">
            <w:pPr>
              <w:spacing w:after="100" w:afterAutospacing="1" w:line="240" w:lineRule="auto"/>
              <w:contextualSpacing/>
              <w:jc w:val="center"/>
              <w:rPr>
                <w:rFonts w:ascii="Bookman Old Style" w:eastAsia="Bookman Old Style" w:hAnsi="Bookman Old Style" w:cs="Bookman Old Style"/>
                <w:b/>
                <w:sz w:val="32"/>
                <w:szCs w:val="32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32"/>
                <w:szCs w:val="32"/>
              </w:rPr>
              <w:t>NAPM</w:t>
            </w:r>
          </w:p>
          <w:p w14:paraId="4BC11D40" w14:textId="77777777" w:rsidR="00B61B51" w:rsidRDefault="00B61B51" w:rsidP="00270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afterAutospacing="1" w:line="240" w:lineRule="auto"/>
              <w:contextualSpacing/>
              <w:jc w:val="center"/>
              <w:rPr>
                <w:rFonts w:ascii="Kruti Dev 010" w:eastAsia="Kruti Dev 010" w:hAnsi="Kruti Dev 010" w:cs="Kruti Dev 010"/>
                <w:b/>
                <w:color w:val="FF0000"/>
                <w:sz w:val="12"/>
                <w:szCs w:val="12"/>
              </w:rPr>
            </w:pPr>
          </w:p>
        </w:tc>
        <w:tc>
          <w:tcPr>
            <w:tcW w:w="8191" w:type="dxa"/>
          </w:tcPr>
          <w:p w14:paraId="4A8BF84A" w14:textId="77777777" w:rsidR="00B61B51" w:rsidRDefault="00B61B51" w:rsidP="00270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843C0B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843C0B"/>
                <w:sz w:val="16"/>
                <w:szCs w:val="16"/>
              </w:rPr>
              <w:t xml:space="preserve">30 years journey of struggle, solidarity and building alternatives </w:t>
            </w:r>
          </w:p>
          <w:p w14:paraId="76C11921" w14:textId="77777777" w:rsidR="00B61B51" w:rsidRDefault="00B61B51" w:rsidP="00270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afterAutospacing="1" w:line="240" w:lineRule="auto"/>
              <w:contextualSpacing/>
              <w:jc w:val="center"/>
              <w:rPr>
                <w:rFonts w:ascii="Aparajita" w:eastAsia="Aparajita" w:hAnsi="Aparajita" w:cs="Aparajita"/>
                <w:b/>
                <w:color w:val="2F5496"/>
                <w:sz w:val="40"/>
                <w:szCs w:val="40"/>
              </w:rPr>
            </w:pPr>
            <w:r>
              <w:rPr>
                <w:rFonts w:ascii="Aparajita" w:eastAsia="Aparajita" w:hAnsi="Aparajita" w:cs="Aparajita"/>
                <w:b/>
                <w:color w:val="2F5496"/>
                <w:sz w:val="40"/>
                <w:szCs w:val="40"/>
              </w:rPr>
              <w:t>National Alliance of People’s Movements</w:t>
            </w:r>
          </w:p>
          <w:p w14:paraId="68EDF68E" w14:textId="77777777" w:rsidR="00B61B51" w:rsidRDefault="00B61B51" w:rsidP="0027014C">
            <w:pPr>
              <w:spacing w:after="100" w:afterAutospacing="1" w:line="240" w:lineRule="auto"/>
              <w:contextualSpacing/>
              <w:jc w:val="center"/>
              <w:rPr>
                <w:rFonts w:ascii="Abadi" w:eastAsia="Abadi" w:hAnsi="Abadi" w:cs="Abadi"/>
                <w:sz w:val="18"/>
                <w:szCs w:val="18"/>
              </w:rPr>
            </w:pPr>
            <w:r>
              <w:rPr>
                <w:rFonts w:ascii="Abadi" w:eastAsia="Abadi" w:hAnsi="Abadi" w:cs="Abadi"/>
                <w:b/>
                <w:sz w:val="18"/>
                <w:szCs w:val="18"/>
              </w:rPr>
              <w:t>National Office:</w:t>
            </w:r>
            <w:r>
              <w:rPr>
                <w:rFonts w:ascii="Abadi" w:eastAsia="Abadi" w:hAnsi="Abadi" w:cs="Abadi"/>
                <w:sz w:val="18"/>
                <w:szCs w:val="18"/>
              </w:rPr>
              <w:t xml:space="preserve"> A/29, Haji Habib Bldg., </w:t>
            </w:r>
            <w:proofErr w:type="spellStart"/>
            <w:r>
              <w:rPr>
                <w:rFonts w:ascii="Abadi" w:eastAsia="Abadi" w:hAnsi="Abadi" w:cs="Abadi"/>
                <w:sz w:val="18"/>
                <w:szCs w:val="18"/>
              </w:rPr>
              <w:t>Naigaon</w:t>
            </w:r>
            <w:proofErr w:type="spellEnd"/>
            <w:r>
              <w:rPr>
                <w:rFonts w:ascii="Abadi" w:eastAsia="Abadi" w:hAnsi="Abadi" w:cs="Abadi"/>
                <w:sz w:val="18"/>
                <w:szCs w:val="18"/>
              </w:rPr>
              <w:t xml:space="preserve"> Cross Road, Dadar (E), Mumbai – 400014 </w:t>
            </w:r>
          </w:p>
          <w:p w14:paraId="0C189143" w14:textId="77777777" w:rsidR="00B61B51" w:rsidRPr="00791131" w:rsidRDefault="00B61B51" w:rsidP="0027014C">
            <w:pPr>
              <w:spacing w:after="100" w:afterAutospacing="1" w:line="240" w:lineRule="auto"/>
              <w:contextualSpacing/>
              <w:jc w:val="center"/>
              <w:rPr>
                <w:rFonts w:ascii="Abadi" w:eastAsia="Abadi" w:hAnsi="Abadi" w:cs="Abadi"/>
                <w:sz w:val="12"/>
                <w:szCs w:val="12"/>
              </w:rPr>
            </w:pPr>
          </w:p>
          <w:p w14:paraId="25896B7E" w14:textId="77777777" w:rsidR="00B61B51" w:rsidRDefault="00B61B51" w:rsidP="0027014C">
            <w:pPr>
              <w:spacing w:after="100" w:afterAutospacing="1" w:line="240" w:lineRule="auto"/>
              <w:contextualSpacing/>
              <w:jc w:val="center"/>
              <w:rPr>
                <w:rFonts w:ascii="Nirmala UI" w:eastAsia="Nirmala UI" w:hAnsi="Nirmala UI" w:cs="Nirmala UI"/>
                <w:sz w:val="18"/>
                <w:szCs w:val="18"/>
              </w:rPr>
            </w:pPr>
            <w:proofErr w:type="gramStart"/>
            <w:r>
              <w:rPr>
                <w:rFonts w:ascii="Abadi" w:eastAsia="Abadi" w:hAnsi="Abadi" w:cs="Abadi"/>
                <w:b/>
                <w:color w:val="000000"/>
                <w:sz w:val="18"/>
                <w:szCs w:val="18"/>
              </w:rPr>
              <w:t>Social Media</w:t>
            </w:r>
            <w:proofErr w:type="gramEnd"/>
            <w:r>
              <w:rPr>
                <w:rFonts w:ascii="Abadi" w:eastAsia="Abadi" w:hAnsi="Abadi" w:cs="Abadi"/>
                <w:b/>
                <w:color w:val="000000"/>
                <w:sz w:val="18"/>
                <w:szCs w:val="18"/>
              </w:rPr>
              <w:t>:</w:t>
            </w:r>
            <w:r>
              <w:rPr>
                <w:rFonts w:ascii="Nirmala UI" w:eastAsia="Nirmala UI" w:hAnsi="Nirmala UI" w:cs="Nirmala UI"/>
                <w:color w:val="000000"/>
                <w:sz w:val="12"/>
                <w:szCs w:val="12"/>
              </w:rPr>
              <w:t xml:space="preserve"> </w:t>
            </w:r>
            <w:r>
              <w:rPr>
                <w:rFonts w:ascii="Nirmala UI" w:eastAsia="Nirmala UI" w:hAnsi="Nirmala UI" w:cs="Nirmala UI"/>
                <w:color w:val="000000"/>
                <w:sz w:val="18"/>
                <w:szCs w:val="18"/>
              </w:rPr>
              <w:t>@napmindia</w:t>
            </w:r>
            <w:r>
              <w:rPr>
                <w:rFonts w:ascii="Abadi" w:eastAsia="Abadi" w:hAnsi="Abadi" w:cs="Abad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badi" w:eastAsia="Abadi" w:hAnsi="Abadi" w:cs="Abadi"/>
                <w:b/>
                <w:sz w:val="18"/>
                <w:szCs w:val="18"/>
              </w:rPr>
              <w:t>|</w:t>
            </w:r>
            <w:r>
              <w:rPr>
                <w:rFonts w:ascii="Abadi" w:eastAsia="Abadi" w:hAnsi="Abadi" w:cs="Abadi"/>
                <w:sz w:val="18"/>
                <w:szCs w:val="18"/>
              </w:rPr>
              <w:t xml:space="preserve"> </w:t>
            </w:r>
            <w:r>
              <w:rPr>
                <w:rFonts w:ascii="Abadi" w:eastAsia="Abadi" w:hAnsi="Abadi" w:cs="Abadi"/>
                <w:b/>
                <w:sz w:val="18"/>
                <w:szCs w:val="18"/>
              </w:rPr>
              <w:t>E-mail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: </w:t>
            </w:r>
            <w:r>
              <w:rPr>
                <w:rFonts w:ascii="Nirmala UI" w:eastAsia="Nirmala UI" w:hAnsi="Nirmala UI" w:cs="Nirmala UI"/>
                <w:sz w:val="18"/>
                <w:szCs w:val="18"/>
              </w:rPr>
              <w:t xml:space="preserve"> </w:t>
            </w:r>
            <w:hyperlink r:id="rId7">
              <w:r>
                <w:rPr>
                  <w:rFonts w:ascii="Nirmala UI" w:eastAsia="Nirmala UI" w:hAnsi="Nirmala UI" w:cs="Nirmala UI"/>
                  <w:sz w:val="18"/>
                  <w:szCs w:val="18"/>
                </w:rPr>
                <w:t>napmindia@gmail.com</w:t>
              </w:r>
            </w:hyperlink>
            <w:r>
              <w:rPr>
                <w:rFonts w:ascii="Nirmala UI" w:eastAsia="Nirmala UI" w:hAnsi="Nirmala UI" w:cs="Nirmala UI"/>
                <w:sz w:val="18"/>
                <w:szCs w:val="18"/>
              </w:rPr>
              <w:t xml:space="preserve">  </w:t>
            </w:r>
          </w:p>
          <w:p w14:paraId="23ED8470" w14:textId="0745317F" w:rsidR="00B61B51" w:rsidRDefault="00B61B51" w:rsidP="0027014C">
            <w:pPr>
              <w:spacing w:after="100" w:afterAutospacing="1" w:line="240" w:lineRule="auto"/>
              <w:contextualSpacing/>
              <w:jc w:val="center"/>
              <w:rPr>
                <w:rFonts w:ascii="Nirmala UI" w:eastAsia="Nirmala UI" w:hAnsi="Nirmala UI" w:cs="Nirmala UI"/>
                <w:sz w:val="18"/>
                <w:szCs w:val="18"/>
              </w:rPr>
            </w:pPr>
            <w:r>
              <w:rPr>
                <w:rFonts w:ascii="Abadi" w:eastAsia="Abadi" w:hAnsi="Abadi" w:cs="Abadi"/>
                <w:b/>
                <w:color w:val="000000"/>
                <w:sz w:val="18"/>
                <w:szCs w:val="18"/>
              </w:rPr>
              <w:t xml:space="preserve">Blog: </w:t>
            </w:r>
            <w:hyperlink r:id="rId8">
              <w:r>
                <w:rPr>
                  <w:rFonts w:ascii="Abadi" w:eastAsia="Abadi" w:hAnsi="Abadi" w:cs="Abadi"/>
                  <w:sz w:val="18"/>
                  <w:szCs w:val="18"/>
                </w:rPr>
                <w:t>www.napmindia.wordpress.com</w:t>
              </w:r>
            </w:hyperlink>
            <w:r>
              <w:rPr>
                <w:rFonts w:ascii="Abadi" w:eastAsia="Abadi" w:hAnsi="Abadi" w:cs="Abadi"/>
                <w:sz w:val="18"/>
                <w:szCs w:val="18"/>
              </w:rPr>
              <w:t xml:space="preserve"> </w:t>
            </w:r>
            <w:r>
              <w:rPr>
                <w:rFonts w:ascii="Abadi" w:eastAsia="Abadi" w:hAnsi="Abadi" w:cs="Abadi"/>
                <w:b/>
                <w:sz w:val="18"/>
                <w:szCs w:val="18"/>
              </w:rPr>
              <w:t>|</w:t>
            </w:r>
            <w:r>
              <w:rPr>
                <w:rFonts w:ascii="Abadi" w:eastAsia="Abadi" w:hAnsi="Abadi" w:cs="Abadi"/>
                <w:sz w:val="18"/>
                <w:szCs w:val="18"/>
              </w:rPr>
              <w:t xml:space="preserve"> </w:t>
            </w:r>
            <w:r>
              <w:rPr>
                <w:rFonts w:ascii="Abadi" w:eastAsia="Abadi" w:hAnsi="Abadi" w:cs="Abadi"/>
                <w:b/>
                <w:sz w:val="18"/>
                <w:szCs w:val="18"/>
              </w:rPr>
              <w:t>Web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hyperlink r:id="rId9" w:history="1">
              <w:r w:rsidR="008E50FD" w:rsidRPr="00897988">
                <w:rPr>
                  <w:rStyle w:val="Hyperlink"/>
                  <w:rFonts w:ascii="Abadi" w:eastAsia="Abadi" w:hAnsi="Abadi" w:cs="Abadi"/>
                  <w:sz w:val="18"/>
                  <w:szCs w:val="18"/>
                </w:rPr>
                <w:t>www.napmindia.org</w:t>
              </w:r>
            </w:hyperlink>
          </w:p>
        </w:tc>
      </w:tr>
    </w:tbl>
    <w:p w14:paraId="0CEA7434" w14:textId="77777777" w:rsidR="0027014C" w:rsidRPr="0082518D" w:rsidRDefault="0027014C" w:rsidP="0027014C">
      <w:pPr>
        <w:spacing w:after="100" w:afterAutospacing="1" w:line="240" w:lineRule="auto"/>
        <w:contextualSpacing/>
        <w:jc w:val="center"/>
        <w:rPr>
          <w:rFonts w:ascii="Times New Roman" w:hAnsi="Times New Roman" w:cs="Times New Roman"/>
          <w:b/>
          <w:bCs/>
          <w:color w:val="FF0000"/>
          <w:sz w:val="20"/>
          <w:szCs w:val="20"/>
          <w:lang w:val="en-US"/>
        </w:rPr>
      </w:pPr>
    </w:p>
    <w:p w14:paraId="590CEAB6" w14:textId="13592B90" w:rsidR="00C01BA4" w:rsidRPr="00FB51FA" w:rsidRDefault="00C01BA4" w:rsidP="0027014C">
      <w:pPr>
        <w:spacing w:after="100" w:afterAutospacing="1" w:line="240" w:lineRule="auto"/>
        <w:contextualSpacing/>
        <w:jc w:val="center"/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</w:pPr>
      <w:r w:rsidRPr="00FB51FA"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 xml:space="preserve">Painful </w:t>
      </w:r>
      <w:r w:rsidR="00672543" w:rsidRPr="00FB51FA"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 xml:space="preserve">Loss of </w:t>
      </w:r>
      <w:r w:rsidR="00B620C7" w:rsidRPr="00FB51FA"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>Hundreds of</w:t>
      </w:r>
      <w:r w:rsidRPr="00FB51FA"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 xml:space="preserve"> </w:t>
      </w:r>
      <w:r w:rsidR="00672543" w:rsidRPr="00FB51FA"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 xml:space="preserve">lives </w:t>
      </w:r>
      <w:r w:rsidRPr="00FB51FA"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 xml:space="preserve">in Kerala Landslides: </w:t>
      </w:r>
      <w:r w:rsidR="0027014C" w:rsidRPr="00FB51FA"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>‘</w:t>
      </w:r>
      <w:r w:rsidRPr="00FB51FA"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 xml:space="preserve">An Avertable Disaster’? </w:t>
      </w:r>
    </w:p>
    <w:p w14:paraId="6C34006D" w14:textId="77777777" w:rsidR="0027014C" w:rsidRPr="00FB51FA" w:rsidRDefault="0027014C" w:rsidP="0027014C">
      <w:pPr>
        <w:spacing w:after="100" w:afterAutospacing="1" w:line="240" w:lineRule="auto"/>
        <w:contextualSpacing/>
        <w:jc w:val="center"/>
        <w:rPr>
          <w:rFonts w:ascii="Times New Roman" w:hAnsi="Times New Roman" w:cs="Times New Roman"/>
          <w:b/>
          <w:bCs/>
          <w:color w:val="FF0000"/>
          <w:sz w:val="14"/>
          <w:szCs w:val="14"/>
          <w:lang w:val="en-US"/>
        </w:rPr>
      </w:pPr>
    </w:p>
    <w:p w14:paraId="56A02C1B" w14:textId="5E7763C4" w:rsidR="009C381F" w:rsidRPr="00FB51FA" w:rsidRDefault="00C01BA4" w:rsidP="0027014C">
      <w:pPr>
        <w:spacing w:after="100" w:afterAutospacing="1" w:line="240" w:lineRule="auto"/>
        <w:contextualSpacing/>
        <w:jc w:val="center"/>
        <w:rPr>
          <w:rFonts w:ascii="Times New Roman" w:hAnsi="Times New Roman" w:cs="Times New Roman"/>
          <w:b/>
          <w:bCs/>
          <w:color w:val="00B050"/>
          <w:sz w:val="26"/>
          <w:szCs w:val="26"/>
          <w:lang w:val="en-US"/>
        </w:rPr>
      </w:pPr>
      <w:r w:rsidRPr="00FB51FA">
        <w:rPr>
          <w:rFonts w:ascii="Times New Roman" w:hAnsi="Times New Roman" w:cs="Times New Roman"/>
          <w:b/>
          <w:bCs/>
          <w:color w:val="00B050"/>
          <w:sz w:val="26"/>
          <w:szCs w:val="26"/>
          <w:lang w:val="en-US"/>
        </w:rPr>
        <w:t>Safeguard Eco-Sensitive Western Ghats from Reckless &amp; Destructive Activities!</w:t>
      </w:r>
    </w:p>
    <w:p w14:paraId="336552C8" w14:textId="77777777" w:rsidR="00CE3611" w:rsidRPr="00FB51FA" w:rsidRDefault="00CE3611" w:rsidP="0027014C">
      <w:pPr>
        <w:spacing w:after="100" w:afterAutospacing="1" w:line="240" w:lineRule="auto"/>
        <w:contextualSpacing/>
        <w:jc w:val="center"/>
        <w:rPr>
          <w:rFonts w:ascii="Times New Roman" w:hAnsi="Times New Roman" w:cs="Times New Roman"/>
          <w:b/>
          <w:bCs/>
          <w:color w:val="0610D4"/>
          <w:sz w:val="20"/>
          <w:szCs w:val="20"/>
          <w:lang w:val="en-US"/>
        </w:rPr>
      </w:pPr>
    </w:p>
    <w:p w14:paraId="2673B98A" w14:textId="036ECC8D" w:rsidR="00CE3611" w:rsidRPr="00FB51FA" w:rsidRDefault="00216DF0" w:rsidP="0027014C">
      <w:pPr>
        <w:spacing w:after="100" w:afterAutospacing="1" w:line="240" w:lineRule="auto"/>
        <w:contextualSpacing/>
        <w:jc w:val="center"/>
        <w:rPr>
          <w:rFonts w:ascii="Times New Roman" w:hAnsi="Times New Roman" w:cs="Times New Roman"/>
          <w:b/>
          <w:bCs/>
          <w:color w:val="0610D4"/>
          <w:sz w:val="26"/>
          <w:szCs w:val="26"/>
          <w:lang w:val="en-US"/>
        </w:rPr>
      </w:pPr>
      <w:r w:rsidRPr="00FB51FA">
        <w:rPr>
          <w:rFonts w:ascii="Times New Roman" w:hAnsi="Times New Roman" w:cs="Times New Roman"/>
          <w:b/>
          <w:bCs/>
          <w:color w:val="0610D4"/>
          <w:sz w:val="26"/>
          <w:szCs w:val="26"/>
          <w:lang w:val="en-US"/>
        </w:rPr>
        <w:t xml:space="preserve">Hold </w:t>
      </w:r>
      <w:r w:rsidR="00CE3611" w:rsidRPr="00FB51FA">
        <w:rPr>
          <w:rFonts w:ascii="Times New Roman" w:hAnsi="Times New Roman" w:cs="Times New Roman"/>
          <w:b/>
          <w:bCs/>
          <w:color w:val="0610D4"/>
          <w:sz w:val="26"/>
          <w:szCs w:val="26"/>
          <w:lang w:val="en-US"/>
        </w:rPr>
        <w:t>Union &amp; State Gov</w:t>
      </w:r>
      <w:r w:rsidRPr="00FB51FA">
        <w:rPr>
          <w:rFonts w:ascii="Times New Roman" w:hAnsi="Times New Roman" w:cs="Times New Roman"/>
          <w:b/>
          <w:bCs/>
          <w:color w:val="0610D4"/>
          <w:sz w:val="26"/>
          <w:szCs w:val="26"/>
          <w:lang w:val="en-US"/>
        </w:rPr>
        <w:t>ts</w:t>
      </w:r>
      <w:r w:rsidR="00CE3611" w:rsidRPr="00FB51FA">
        <w:rPr>
          <w:rFonts w:ascii="Times New Roman" w:hAnsi="Times New Roman" w:cs="Times New Roman"/>
          <w:b/>
          <w:bCs/>
          <w:color w:val="0610D4"/>
          <w:sz w:val="26"/>
          <w:szCs w:val="26"/>
          <w:lang w:val="en-US"/>
        </w:rPr>
        <w:t xml:space="preserve"> accountable for </w:t>
      </w:r>
      <w:r w:rsidR="003E2B29" w:rsidRPr="00FB51FA">
        <w:rPr>
          <w:rFonts w:ascii="Times New Roman" w:hAnsi="Times New Roman" w:cs="Times New Roman"/>
          <w:b/>
          <w:bCs/>
          <w:color w:val="0610D4"/>
          <w:sz w:val="26"/>
          <w:szCs w:val="26"/>
          <w:lang w:val="en-US"/>
        </w:rPr>
        <w:t>ruining</w:t>
      </w:r>
      <w:r w:rsidR="00CE3611" w:rsidRPr="00FB51FA">
        <w:rPr>
          <w:rFonts w:ascii="Times New Roman" w:hAnsi="Times New Roman" w:cs="Times New Roman"/>
          <w:b/>
          <w:bCs/>
          <w:color w:val="0610D4"/>
          <w:sz w:val="26"/>
          <w:szCs w:val="26"/>
          <w:lang w:val="en-US"/>
        </w:rPr>
        <w:t xml:space="preserve"> ‘ecology’ </w:t>
      </w:r>
      <w:r w:rsidR="003E2B29" w:rsidRPr="00FB51FA">
        <w:rPr>
          <w:rFonts w:ascii="Times New Roman" w:hAnsi="Times New Roman" w:cs="Times New Roman"/>
          <w:b/>
          <w:bCs/>
          <w:color w:val="0610D4"/>
          <w:sz w:val="26"/>
          <w:szCs w:val="26"/>
          <w:lang w:val="en-US"/>
        </w:rPr>
        <w:t>&amp; people’s lives</w:t>
      </w:r>
      <w:r w:rsidR="00CE3611" w:rsidRPr="00FB51FA">
        <w:rPr>
          <w:rFonts w:ascii="Times New Roman" w:hAnsi="Times New Roman" w:cs="Times New Roman"/>
          <w:b/>
          <w:bCs/>
          <w:color w:val="0610D4"/>
          <w:sz w:val="26"/>
          <w:szCs w:val="26"/>
          <w:lang w:val="en-US"/>
        </w:rPr>
        <w:t>!</w:t>
      </w:r>
    </w:p>
    <w:p w14:paraId="25CFE778" w14:textId="77777777" w:rsidR="0027014C" w:rsidRPr="0048278F" w:rsidRDefault="0027014C" w:rsidP="0027014C">
      <w:pPr>
        <w:spacing w:after="100" w:afterAutospacing="1" w:line="240" w:lineRule="auto"/>
        <w:contextualSpacing/>
        <w:jc w:val="center"/>
        <w:rPr>
          <w:rFonts w:ascii="Times New Roman" w:hAnsi="Times New Roman" w:cs="Times New Roman"/>
          <w:b/>
          <w:bCs/>
          <w:color w:val="00B050"/>
          <w:lang w:val="en-US"/>
        </w:rPr>
      </w:pPr>
    </w:p>
    <w:p w14:paraId="44512079" w14:textId="304F90DA" w:rsidR="00C01BA4" w:rsidRPr="0048278F" w:rsidRDefault="00C01BA4" w:rsidP="0027014C">
      <w:pPr>
        <w:spacing w:after="100" w:afterAutospacing="1" w:line="240" w:lineRule="auto"/>
        <w:contextualSpacing/>
        <w:jc w:val="both"/>
        <w:rPr>
          <w:rFonts w:ascii="Aptos Display" w:hAnsi="Aptos Display" w:cs="Times New Roman"/>
          <w:sz w:val="24"/>
          <w:szCs w:val="24"/>
          <w:lang w:val="en-US"/>
        </w:rPr>
      </w:pPr>
      <w:r w:rsidRPr="0048278F">
        <w:rPr>
          <w:rFonts w:ascii="Aptos Display" w:hAnsi="Aptos Display" w:cs="Times New Roman"/>
          <w:b/>
          <w:bCs/>
          <w:sz w:val="24"/>
          <w:szCs w:val="24"/>
          <w:lang w:val="en-US"/>
        </w:rPr>
        <w:t>31</w:t>
      </w:r>
      <w:r w:rsidRPr="0048278F">
        <w:rPr>
          <w:rFonts w:ascii="Aptos Display" w:hAnsi="Aptos Display" w:cs="Times New Roman"/>
          <w:b/>
          <w:bCs/>
          <w:sz w:val="24"/>
          <w:szCs w:val="24"/>
          <w:vertAlign w:val="superscript"/>
          <w:lang w:val="en-US"/>
        </w:rPr>
        <w:t>st</w:t>
      </w:r>
      <w:r w:rsidRPr="0048278F">
        <w:rPr>
          <w:rFonts w:ascii="Aptos Display" w:hAnsi="Aptos Display" w:cs="Times New Roman"/>
          <w:b/>
          <w:bCs/>
          <w:sz w:val="24"/>
          <w:szCs w:val="24"/>
          <w:lang w:val="en-US"/>
        </w:rPr>
        <w:t xml:space="preserve"> July, 2024:</w:t>
      </w:r>
      <w:r w:rsidRPr="0048278F">
        <w:rPr>
          <w:rFonts w:ascii="Aptos Display" w:hAnsi="Aptos Display" w:cs="Times New Roman"/>
          <w:sz w:val="24"/>
          <w:szCs w:val="24"/>
          <w:lang w:val="en-US"/>
        </w:rPr>
        <w:t xml:space="preserve"> </w:t>
      </w:r>
      <w:r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 xml:space="preserve">National Alliance of People’s Movements (NAPM) is deeply pained at the tragic death </w:t>
      </w:r>
      <w:r w:rsidR="003F272B"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 xml:space="preserve">of hundreds of people </w:t>
      </w:r>
      <w:r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>in the landslides of Kerala</w:t>
      </w:r>
      <w:r w:rsidR="00D65EE0"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>,</w:t>
      </w:r>
      <w:r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 xml:space="preserve"> over the past two days. </w:t>
      </w:r>
      <w:r w:rsidR="003B5CE2"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 xml:space="preserve">The numbers of both the dead and those missing seem to be constantly increasing, with </w:t>
      </w:r>
      <w:r w:rsidR="003F272B"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>local media reporting at least 2</w:t>
      </w:r>
      <w:r w:rsidR="005C3781"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>50</w:t>
      </w:r>
      <w:r w:rsidR="003F272B"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 xml:space="preserve"> people dead and 225 missing, as of now.  </w:t>
      </w:r>
      <w:r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>We express our heartfel</w:t>
      </w:r>
      <w:r w:rsidR="000D6B53"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>t</w:t>
      </w:r>
      <w:r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 xml:space="preserve"> condolences to the families of all the deceased and </w:t>
      </w:r>
      <w:r w:rsidR="000D6B53"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 xml:space="preserve">convey strength to </w:t>
      </w:r>
      <w:r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>people of the state in this moment</w:t>
      </w:r>
      <w:r w:rsidR="000D6B53"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 xml:space="preserve"> of </w:t>
      </w:r>
      <w:r w:rsidR="006D7179"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 xml:space="preserve">immense </w:t>
      </w:r>
      <w:r w:rsidR="000D6B53"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>grief</w:t>
      </w:r>
      <w:r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 xml:space="preserve">. We also hope that the </w:t>
      </w:r>
      <w:r w:rsidR="000D6B53"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 xml:space="preserve">hundreds of </w:t>
      </w:r>
      <w:r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>people injured</w:t>
      </w:r>
      <w:r w:rsidR="000D6B53"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 xml:space="preserve"> and trapped in the debris are provided all possible aid and assistance.</w:t>
      </w:r>
      <w:r w:rsidR="006D7179"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 xml:space="preserve"> </w:t>
      </w:r>
      <w:r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>We appeal to all our comrades and people’s organizations in Kerala and nearby states to support the valiant rescue and relief operations underway</w:t>
      </w:r>
      <w:r w:rsidR="007C7B8B"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 xml:space="preserve">, by the disaster relief teams and the state government. </w:t>
      </w:r>
    </w:p>
    <w:p w14:paraId="4275B348" w14:textId="77777777" w:rsidR="0027014C" w:rsidRPr="0048278F" w:rsidRDefault="0027014C" w:rsidP="0027014C">
      <w:pPr>
        <w:spacing w:after="100" w:afterAutospacing="1" w:line="240" w:lineRule="auto"/>
        <w:contextualSpacing/>
        <w:jc w:val="both"/>
        <w:rPr>
          <w:rFonts w:ascii="Aptos Display" w:hAnsi="Aptos Display" w:cs="Times New Roman"/>
          <w:sz w:val="24"/>
          <w:szCs w:val="24"/>
          <w:lang w:val="en-US"/>
        </w:rPr>
      </w:pPr>
    </w:p>
    <w:p w14:paraId="14C64BA4" w14:textId="14A2A74E" w:rsidR="00BB1017" w:rsidRPr="0048278F" w:rsidRDefault="00C01BA4" w:rsidP="0027014C">
      <w:pPr>
        <w:spacing w:after="100" w:afterAutospacing="1" w:line="240" w:lineRule="auto"/>
        <w:contextualSpacing/>
        <w:jc w:val="both"/>
        <w:rPr>
          <w:rFonts w:ascii="Aptos Display" w:hAnsi="Aptos Display" w:cs="Times New Roman"/>
          <w:sz w:val="24"/>
          <w:szCs w:val="24"/>
          <w:lang w:val="en-US"/>
        </w:rPr>
      </w:pPr>
      <w:r w:rsidRPr="0048278F">
        <w:rPr>
          <w:rFonts w:ascii="Aptos Display" w:hAnsi="Aptos Display" w:cs="Times New Roman"/>
          <w:sz w:val="24"/>
          <w:szCs w:val="24"/>
          <w:lang w:val="en-US"/>
        </w:rPr>
        <w:t xml:space="preserve">As has been reported, the colossal loss of life and injuries have been in the aftermath of the </w:t>
      </w:r>
      <w:r w:rsidR="00BB1017" w:rsidRPr="0048278F">
        <w:rPr>
          <w:rFonts w:ascii="Aptos Display" w:hAnsi="Aptos Display" w:cs="Times New Roman"/>
          <w:sz w:val="24"/>
          <w:szCs w:val="24"/>
          <w:lang w:val="en-US"/>
        </w:rPr>
        <w:t xml:space="preserve">cloudburst, </w:t>
      </w:r>
      <w:r w:rsidRPr="0048278F">
        <w:rPr>
          <w:rFonts w:ascii="Aptos Display" w:hAnsi="Aptos Display" w:cs="Times New Roman"/>
          <w:sz w:val="24"/>
          <w:szCs w:val="24"/>
          <w:lang w:val="en-US"/>
        </w:rPr>
        <w:t xml:space="preserve">heavy </w:t>
      </w:r>
      <w:proofErr w:type="gramStart"/>
      <w:r w:rsidRPr="0048278F">
        <w:rPr>
          <w:rFonts w:ascii="Aptos Display" w:hAnsi="Aptos Display" w:cs="Times New Roman"/>
          <w:sz w:val="24"/>
          <w:szCs w:val="24"/>
          <w:lang w:val="en-US"/>
        </w:rPr>
        <w:t>rains</w:t>
      </w:r>
      <w:proofErr w:type="gramEnd"/>
      <w:r w:rsidRPr="0048278F">
        <w:rPr>
          <w:rFonts w:ascii="Aptos Display" w:hAnsi="Aptos Display" w:cs="Times New Roman"/>
          <w:sz w:val="24"/>
          <w:szCs w:val="24"/>
          <w:lang w:val="en-US"/>
        </w:rPr>
        <w:t xml:space="preserve"> and landslides </w:t>
      </w:r>
      <w:r w:rsidR="00BB1017" w:rsidRPr="0048278F">
        <w:rPr>
          <w:rFonts w:ascii="Aptos Display" w:hAnsi="Aptos Display" w:cs="Times New Roman"/>
          <w:sz w:val="24"/>
          <w:szCs w:val="24"/>
          <w:lang w:val="en-US"/>
        </w:rPr>
        <w:t xml:space="preserve">in the </w:t>
      </w:r>
      <w:proofErr w:type="spellStart"/>
      <w:r w:rsidRPr="0048278F">
        <w:rPr>
          <w:rFonts w:ascii="Aptos Display" w:hAnsi="Aptos Display" w:cs="Times New Roman"/>
          <w:sz w:val="24"/>
          <w:szCs w:val="24"/>
          <w:lang w:val="en-US"/>
        </w:rPr>
        <w:t>Mundakkai</w:t>
      </w:r>
      <w:proofErr w:type="spellEnd"/>
      <w:r w:rsidRPr="0048278F">
        <w:rPr>
          <w:rFonts w:ascii="Aptos Display" w:hAnsi="Aptos Display" w:cs="Times New Roman"/>
          <w:sz w:val="24"/>
          <w:szCs w:val="24"/>
          <w:lang w:val="en-US"/>
        </w:rPr>
        <w:t xml:space="preserve"> and </w:t>
      </w:r>
      <w:proofErr w:type="spellStart"/>
      <w:r w:rsidRPr="0048278F">
        <w:rPr>
          <w:rFonts w:ascii="Aptos Display" w:hAnsi="Aptos Display" w:cs="Times New Roman"/>
          <w:sz w:val="24"/>
          <w:szCs w:val="24"/>
          <w:lang w:val="en-US"/>
        </w:rPr>
        <w:t>Chooralmalai</w:t>
      </w:r>
      <w:proofErr w:type="spellEnd"/>
      <w:r w:rsidRPr="0048278F">
        <w:rPr>
          <w:rFonts w:ascii="Aptos Display" w:hAnsi="Aptos Display" w:cs="Times New Roman"/>
          <w:sz w:val="24"/>
          <w:szCs w:val="24"/>
          <w:lang w:val="en-US"/>
        </w:rPr>
        <w:t xml:space="preserve"> </w:t>
      </w:r>
      <w:r w:rsidR="00BB1017" w:rsidRPr="0048278F">
        <w:rPr>
          <w:rFonts w:ascii="Aptos Display" w:hAnsi="Aptos Display" w:cs="Times New Roman"/>
          <w:sz w:val="24"/>
          <w:szCs w:val="24"/>
          <w:lang w:val="en-US"/>
        </w:rPr>
        <w:t xml:space="preserve">regions </w:t>
      </w:r>
      <w:r w:rsidRPr="0048278F">
        <w:rPr>
          <w:rFonts w:ascii="Aptos Display" w:hAnsi="Aptos Display" w:cs="Times New Roman"/>
          <w:sz w:val="24"/>
          <w:szCs w:val="24"/>
          <w:lang w:val="en-US"/>
        </w:rPr>
        <w:t>in Wayanad district of Kerala</w:t>
      </w:r>
      <w:r w:rsidR="00BB1017" w:rsidRPr="0048278F">
        <w:rPr>
          <w:rFonts w:ascii="Aptos Display" w:hAnsi="Aptos Display" w:cs="Times New Roman"/>
          <w:sz w:val="24"/>
          <w:szCs w:val="24"/>
          <w:lang w:val="en-US"/>
        </w:rPr>
        <w:t xml:space="preserve">. </w:t>
      </w:r>
      <w:r w:rsidR="006D7179" w:rsidRPr="0048278F">
        <w:rPr>
          <w:rFonts w:ascii="Aptos Display" w:hAnsi="Aptos Display" w:cs="Times New Roman"/>
          <w:sz w:val="24"/>
          <w:szCs w:val="24"/>
          <w:lang w:val="en-US"/>
        </w:rPr>
        <w:t xml:space="preserve">The state </w:t>
      </w:r>
      <w:r w:rsidR="00BB1017" w:rsidRPr="0048278F">
        <w:rPr>
          <w:rFonts w:ascii="Aptos Display" w:hAnsi="Aptos Display" w:cs="Mangal"/>
          <w:sz w:val="24"/>
          <w:szCs w:val="24"/>
          <w:lang w:val="en-US"/>
        </w:rPr>
        <w:t>witnessed many tragic deaths due to landslides in 2018 and 2019</w:t>
      </w:r>
      <w:r w:rsidR="006D7179" w:rsidRPr="0048278F">
        <w:rPr>
          <w:rFonts w:ascii="Aptos Display" w:hAnsi="Aptos Display" w:cs="Mangal"/>
          <w:sz w:val="24"/>
          <w:szCs w:val="24"/>
          <w:lang w:val="en-US"/>
        </w:rPr>
        <w:t>, as well</w:t>
      </w:r>
      <w:r w:rsidR="00BB1017" w:rsidRPr="0048278F">
        <w:rPr>
          <w:rFonts w:ascii="Aptos Display" w:hAnsi="Aptos Display" w:cs="Mangal"/>
          <w:sz w:val="24"/>
          <w:szCs w:val="24"/>
          <w:lang w:val="en-US"/>
        </w:rPr>
        <w:t xml:space="preserve">. </w:t>
      </w:r>
      <w:r w:rsidRPr="0048278F">
        <w:rPr>
          <w:rFonts w:ascii="Aptos Display" w:hAnsi="Aptos Display" w:cs="Times New Roman"/>
          <w:sz w:val="24"/>
          <w:szCs w:val="24"/>
          <w:lang w:val="en-US"/>
        </w:rPr>
        <w:t xml:space="preserve">Even as </w:t>
      </w:r>
      <w:r w:rsidR="00BB1017" w:rsidRPr="0048278F">
        <w:rPr>
          <w:rFonts w:ascii="Aptos Display" w:hAnsi="Aptos Display" w:cs="Times New Roman"/>
          <w:sz w:val="24"/>
          <w:szCs w:val="24"/>
          <w:lang w:val="en-US"/>
        </w:rPr>
        <w:t xml:space="preserve">immediate </w:t>
      </w:r>
      <w:r w:rsidRPr="0048278F">
        <w:rPr>
          <w:rFonts w:ascii="Aptos Display" w:hAnsi="Aptos Display" w:cs="Times New Roman"/>
          <w:sz w:val="24"/>
          <w:szCs w:val="24"/>
          <w:lang w:val="en-US"/>
        </w:rPr>
        <w:t xml:space="preserve">relief is significant, this </w:t>
      </w:r>
      <w:r w:rsidR="00244A7F" w:rsidRPr="0048278F">
        <w:rPr>
          <w:rFonts w:ascii="Aptos Display" w:hAnsi="Aptos Display" w:cs="Times New Roman"/>
          <w:sz w:val="24"/>
          <w:szCs w:val="24"/>
          <w:lang w:val="en-US"/>
        </w:rPr>
        <w:t xml:space="preserve">incident </w:t>
      </w:r>
      <w:r w:rsidRPr="0048278F">
        <w:rPr>
          <w:rFonts w:ascii="Aptos Display" w:hAnsi="Aptos Display" w:cs="Times New Roman"/>
          <w:sz w:val="24"/>
          <w:szCs w:val="24"/>
          <w:lang w:val="en-US"/>
        </w:rPr>
        <w:t xml:space="preserve">should not be passed off as </w:t>
      </w:r>
      <w:r w:rsidR="00244A7F" w:rsidRPr="0048278F">
        <w:rPr>
          <w:rFonts w:ascii="Aptos Display" w:hAnsi="Aptos Display" w:cs="Times New Roman"/>
          <w:sz w:val="24"/>
          <w:szCs w:val="24"/>
          <w:lang w:val="en-US"/>
        </w:rPr>
        <w:t>‘</w:t>
      </w:r>
      <w:r w:rsidRPr="0048278F">
        <w:rPr>
          <w:rFonts w:ascii="Aptos Display" w:hAnsi="Aptos Display" w:cs="Times New Roman"/>
          <w:i/>
          <w:iCs/>
          <w:sz w:val="24"/>
          <w:szCs w:val="24"/>
          <w:lang w:val="en-US"/>
        </w:rPr>
        <w:t>yet another natural disa</w:t>
      </w:r>
      <w:r w:rsidR="00BB1017" w:rsidRPr="0048278F">
        <w:rPr>
          <w:rFonts w:ascii="Aptos Display" w:hAnsi="Aptos Display" w:cs="Times New Roman"/>
          <w:i/>
          <w:iCs/>
          <w:sz w:val="24"/>
          <w:szCs w:val="24"/>
          <w:lang w:val="en-US"/>
        </w:rPr>
        <w:t>s</w:t>
      </w:r>
      <w:r w:rsidRPr="0048278F">
        <w:rPr>
          <w:rFonts w:ascii="Aptos Display" w:hAnsi="Aptos Display" w:cs="Times New Roman"/>
          <w:i/>
          <w:iCs/>
          <w:sz w:val="24"/>
          <w:szCs w:val="24"/>
          <w:lang w:val="en-US"/>
        </w:rPr>
        <w:t>ter’</w:t>
      </w:r>
      <w:r w:rsidRPr="0048278F">
        <w:rPr>
          <w:rFonts w:ascii="Aptos Display" w:hAnsi="Aptos Display" w:cs="Times New Roman"/>
          <w:sz w:val="24"/>
          <w:szCs w:val="24"/>
          <w:lang w:val="en-US"/>
        </w:rPr>
        <w:t>!</w:t>
      </w:r>
      <w:r w:rsidR="00BB1017" w:rsidRPr="0048278F">
        <w:rPr>
          <w:rFonts w:ascii="Aptos Display" w:hAnsi="Aptos Display" w:cs="Times New Roman"/>
          <w:sz w:val="24"/>
          <w:szCs w:val="24"/>
          <w:lang w:val="en-US"/>
        </w:rPr>
        <w:t xml:space="preserve"> </w:t>
      </w:r>
      <w:r w:rsidR="00837FE3" w:rsidRPr="0048278F">
        <w:rPr>
          <w:rFonts w:ascii="Aptos Display" w:hAnsi="Aptos Display" w:cs="Times New Roman"/>
          <w:sz w:val="24"/>
          <w:szCs w:val="24"/>
        </w:rPr>
        <w:t>While broader climatic conditions like warming of the Arabian sea has a</w:t>
      </w:r>
      <w:r w:rsidR="004C142C" w:rsidRPr="0048278F">
        <w:rPr>
          <w:rFonts w:ascii="Aptos Display" w:hAnsi="Aptos Display" w:cs="Times New Roman"/>
          <w:sz w:val="24"/>
          <w:szCs w:val="24"/>
        </w:rPr>
        <w:t xml:space="preserve"> key</w:t>
      </w:r>
      <w:r w:rsidR="00837FE3" w:rsidRPr="0048278F">
        <w:rPr>
          <w:rFonts w:ascii="Aptos Display" w:hAnsi="Aptos Display" w:cs="Times New Roman"/>
          <w:sz w:val="24"/>
          <w:szCs w:val="24"/>
        </w:rPr>
        <w:t xml:space="preserve"> role to play in the changing rainfall patterns, </w:t>
      </w:r>
      <w:r w:rsidR="00244A7F" w:rsidRPr="0048278F">
        <w:rPr>
          <w:rFonts w:ascii="Aptos Display" w:hAnsi="Aptos Display" w:cs="Times New Roman"/>
          <w:sz w:val="24"/>
          <w:szCs w:val="24"/>
        </w:rPr>
        <w:t xml:space="preserve">leading to landslides, </w:t>
      </w:r>
      <w:r w:rsidR="00837FE3" w:rsidRPr="0048278F">
        <w:rPr>
          <w:rFonts w:ascii="Aptos Display" w:hAnsi="Aptos Display" w:cs="Times New Roman"/>
          <w:sz w:val="24"/>
          <w:szCs w:val="24"/>
        </w:rPr>
        <w:t>there are other human-</w:t>
      </w:r>
      <w:r w:rsidR="00825F96" w:rsidRPr="0048278F">
        <w:rPr>
          <w:rFonts w:ascii="Aptos Display" w:hAnsi="Aptos Display" w:cs="Times New Roman"/>
          <w:sz w:val="24"/>
          <w:szCs w:val="24"/>
        </w:rPr>
        <w:t xml:space="preserve">induced </w:t>
      </w:r>
      <w:r w:rsidR="004B27EA" w:rsidRPr="0048278F">
        <w:rPr>
          <w:rFonts w:ascii="Aptos Display" w:hAnsi="Aptos Display" w:cs="Times New Roman"/>
          <w:sz w:val="24"/>
          <w:szCs w:val="24"/>
        </w:rPr>
        <w:t>or rather state-</w:t>
      </w:r>
      <w:r w:rsidR="00825F96" w:rsidRPr="0048278F">
        <w:rPr>
          <w:rFonts w:ascii="Aptos Display" w:hAnsi="Aptos Display" w:cs="Times New Roman"/>
          <w:sz w:val="24"/>
          <w:szCs w:val="24"/>
        </w:rPr>
        <w:t>enabled</w:t>
      </w:r>
      <w:r w:rsidR="00837FE3" w:rsidRPr="0048278F">
        <w:rPr>
          <w:rFonts w:ascii="Aptos Display" w:hAnsi="Aptos Display" w:cs="Times New Roman"/>
          <w:sz w:val="24"/>
          <w:szCs w:val="24"/>
        </w:rPr>
        <w:t xml:space="preserve"> actions like rampant deforestation </w:t>
      </w:r>
      <w:r w:rsidR="00D65EE0" w:rsidRPr="0048278F">
        <w:rPr>
          <w:rFonts w:ascii="Aptos Display" w:hAnsi="Aptos Display" w:cs="Times New Roman"/>
          <w:sz w:val="24"/>
          <w:szCs w:val="24"/>
        </w:rPr>
        <w:t xml:space="preserve">and </w:t>
      </w:r>
      <w:r w:rsidR="00837FE3" w:rsidRPr="0048278F">
        <w:rPr>
          <w:rFonts w:ascii="Aptos Display" w:hAnsi="Aptos Display" w:cs="Times New Roman"/>
          <w:sz w:val="24"/>
          <w:szCs w:val="24"/>
        </w:rPr>
        <w:t xml:space="preserve">reckless construction that has accentuated the crisis. </w:t>
      </w:r>
      <w:r w:rsidR="00BB1017" w:rsidRPr="0048278F">
        <w:rPr>
          <w:rFonts w:ascii="Aptos Display" w:hAnsi="Aptos Display" w:cs="Times New Roman"/>
          <w:sz w:val="24"/>
          <w:szCs w:val="24"/>
          <w:lang w:val="en-US"/>
        </w:rPr>
        <w:t>It is high time the underlying causes of these repeated landslides are officially acknowledged and necessary course-correction ensured</w:t>
      </w:r>
      <w:r w:rsidR="00244A7F" w:rsidRPr="0048278F">
        <w:rPr>
          <w:rFonts w:ascii="Aptos Display" w:hAnsi="Aptos Display" w:cs="Times New Roman"/>
          <w:sz w:val="24"/>
          <w:szCs w:val="24"/>
          <w:lang w:val="en-US"/>
        </w:rPr>
        <w:t>,</w:t>
      </w:r>
      <w:r w:rsidR="00BB1017" w:rsidRPr="0048278F">
        <w:rPr>
          <w:rFonts w:ascii="Aptos Display" w:hAnsi="Aptos Display" w:cs="Times New Roman"/>
          <w:sz w:val="24"/>
          <w:szCs w:val="24"/>
          <w:lang w:val="en-US"/>
        </w:rPr>
        <w:t xml:space="preserve"> at the highest levels. </w:t>
      </w:r>
    </w:p>
    <w:p w14:paraId="6AC7D1BC" w14:textId="77777777" w:rsidR="00BB1017" w:rsidRPr="0048278F" w:rsidRDefault="00BB1017" w:rsidP="0027014C">
      <w:pPr>
        <w:spacing w:after="100" w:afterAutospacing="1" w:line="240" w:lineRule="auto"/>
        <w:contextualSpacing/>
        <w:jc w:val="both"/>
        <w:rPr>
          <w:rFonts w:ascii="Aptos Display" w:hAnsi="Aptos Display" w:cs="Times New Roman"/>
          <w:sz w:val="24"/>
          <w:szCs w:val="24"/>
          <w:lang w:val="en-US"/>
        </w:rPr>
      </w:pPr>
    </w:p>
    <w:p w14:paraId="5EDEC26B" w14:textId="4BE4AF07" w:rsidR="00BB1017" w:rsidRPr="0048278F" w:rsidRDefault="00BB1017" w:rsidP="0027014C">
      <w:pPr>
        <w:spacing w:after="100" w:afterAutospacing="1" w:line="240" w:lineRule="auto"/>
        <w:contextualSpacing/>
        <w:jc w:val="both"/>
        <w:rPr>
          <w:rFonts w:ascii="Aptos Display" w:hAnsi="Aptos Display" w:cs="Times New Roman"/>
          <w:sz w:val="24"/>
          <w:szCs w:val="24"/>
          <w:lang w:val="en-US"/>
        </w:rPr>
      </w:pPr>
      <w:r w:rsidRPr="0048278F">
        <w:rPr>
          <w:rFonts w:ascii="Aptos Display" w:hAnsi="Aptos Display" w:cs="Times New Roman"/>
          <w:sz w:val="24"/>
          <w:szCs w:val="24"/>
          <w:lang w:val="en-US"/>
        </w:rPr>
        <w:t xml:space="preserve">Environmentalists from Kerala have pointed out that </w:t>
      </w:r>
      <w:proofErr w:type="spellStart"/>
      <w:r w:rsidRPr="0048278F">
        <w:rPr>
          <w:rFonts w:ascii="Aptos Display" w:hAnsi="Aptos Display" w:cs="Times New Roman"/>
          <w:sz w:val="24"/>
          <w:szCs w:val="24"/>
          <w:lang w:val="en-US"/>
        </w:rPr>
        <w:t>Mundakkai</w:t>
      </w:r>
      <w:proofErr w:type="spellEnd"/>
      <w:r w:rsidRPr="0048278F">
        <w:rPr>
          <w:rFonts w:ascii="Aptos Display" w:hAnsi="Aptos Display" w:cs="Times New Roman"/>
          <w:sz w:val="24"/>
          <w:szCs w:val="24"/>
          <w:lang w:val="en-US"/>
        </w:rPr>
        <w:t xml:space="preserve"> has a history of many landslides and </w:t>
      </w:r>
      <w:proofErr w:type="spellStart"/>
      <w:r w:rsidRPr="0048278F">
        <w:rPr>
          <w:rFonts w:ascii="Aptos Display" w:hAnsi="Aptos Display" w:cs="Times New Roman"/>
          <w:sz w:val="24"/>
          <w:szCs w:val="24"/>
          <w:lang w:val="en-US"/>
        </w:rPr>
        <w:t>infact</w:t>
      </w:r>
      <w:proofErr w:type="spellEnd"/>
      <w:r w:rsidRPr="0048278F">
        <w:rPr>
          <w:rFonts w:ascii="Aptos Display" w:hAnsi="Aptos Display" w:cs="Times New Roman"/>
          <w:sz w:val="24"/>
          <w:szCs w:val="24"/>
          <w:lang w:val="en-US"/>
        </w:rPr>
        <w:t xml:space="preserve"> is part of what is known as the ‘</w:t>
      </w:r>
      <w:r w:rsidRPr="0048278F">
        <w:rPr>
          <w:rFonts w:ascii="Aptos Display" w:hAnsi="Aptos Display" w:cs="Times New Roman"/>
          <w:i/>
          <w:iCs/>
          <w:sz w:val="24"/>
          <w:szCs w:val="24"/>
          <w:lang w:val="en-US"/>
        </w:rPr>
        <w:t>Camel Hump’</w:t>
      </w:r>
      <w:r w:rsidRPr="0048278F">
        <w:rPr>
          <w:rFonts w:ascii="Aptos Display" w:hAnsi="Aptos Display" w:cs="Times New Roman"/>
          <w:sz w:val="24"/>
          <w:szCs w:val="24"/>
          <w:lang w:val="en-US"/>
        </w:rPr>
        <w:t xml:space="preserve"> mountain range. </w:t>
      </w:r>
      <w:r w:rsidR="00722F95" w:rsidRPr="0048278F">
        <w:rPr>
          <w:rFonts w:ascii="Aptos Display" w:hAnsi="Aptos Display" w:cs="Times New Roman"/>
          <w:sz w:val="24"/>
          <w:szCs w:val="24"/>
          <w:lang w:val="en-US"/>
        </w:rPr>
        <w:t xml:space="preserve">It is important to highlight </w:t>
      </w:r>
      <w:proofErr w:type="gramStart"/>
      <w:r w:rsidR="00722F95" w:rsidRPr="0048278F">
        <w:rPr>
          <w:rFonts w:ascii="Aptos Display" w:hAnsi="Aptos Display" w:cs="Times New Roman"/>
          <w:sz w:val="24"/>
          <w:szCs w:val="24"/>
          <w:lang w:val="en-US"/>
        </w:rPr>
        <w:t>that four years</w:t>
      </w:r>
      <w:proofErr w:type="gramEnd"/>
      <w:r w:rsidR="00722F95" w:rsidRPr="0048278F">
        <w:rPr>
          <w:rFonts w:ascii="Aptos Display" w:hAnsi="Aptos Display" w:cs="Times New Roman"/>
          <w:sz w:val="24"/>
          <w:szCs w:val="24"/>
          <w:lang w:val="en-US"/>
        </w:rPr>
        <w:t xml:space="preserve"> back, a high-level committee constituted by the Kerala State Disaster Management Authority </w:t>
      </w:r>
      <w:r w:rsidR="005155D3" w:rsidRPr="0048278F">
        <w:rPr>
          <w:rFonts w:ascii="Aptos Display" w:hAnsi="Aptos Display" w:cs="Times New Roman"/>
          <w:sz w:val="24"/>
          <w:szCs w:val="24"/>
          <w:lang w:val="en-US"/>
        </w:rPr>
        <w:t xml:space="preserve">(KSDMA) </w:t>
      </w:r>
      <w:r w:rsidR="00722F95" w:rsidRPr="0048278F">
        <w:rPr>
          <w:rFonts w:ascii="Aptos Display" w:hAnsi="Aptos Display" w:cs="Times New Roman"/>
          <w:sz w:val="24"/>
          <w:szCs w:val="24"/>
          <w:lang w:val="en-US"/>
        </w:rPr>
        <w:t>forewarned of landslides in the eastern slopes of the Western Ghats in Wayanad and recommended that 4,000 families be immediately shifted. It is a matter of extreme concern that the recommendations of th</w:t>
      </w:r>
      <w:r w:rsidR="00244A7F" w:rsidRPr="0048278F">
        <w:rPr>
          <w:rFonts w:ascii="Aptos Display" w:hAnsi="Aptos Display" w:cs="Times New Roman"/>
          <w:sz w:val="24"/>
          <w:szCs w:val="24"/>
          <w:lang w:val="en-US"/>
        </w:rPr>
        <w:t>is Committee</w:t>
      </w:r>
      <w:r w:rsidR="00722F95" w:rsidRPr="0048278F">
        <w:rPr>
          <w:rFonts w:ascii="Aptos Display" w:hAnsi="Aptos Display" w:cs="Times New Roman"/>
          <w:sz w:val="24"/>
          <w:szCs w:val="24"/>
          <w:lang w:val="en-US"/>
        </w:rPr>
        <w:t xml:space="preserve"> were ignored,</w:t>
      </w:r>
      <w:r w:rsidR="004C142C" w:rsidRPr="0048278F">
        <w:rPr>
          <w:rFonts w:ascii="Aptos Display" w:hAnsi="Aptos Display" w:cs="Times New Roman"/>
          <w:sz w:val="24"/>
          <w:szCs w:val="24"/>
          <w:lang w:val="en-US"/>
        </w:rPr>
        <w:t xml:space="preserve"> in a way,</w:t>
      </w:r>
      <w:r w:rsidR="00722F95" w:rsidRPr="0048278F">
        <w:rPr>
          <w:rFonts w:ascii="Aptos Display" w:hAnsi="Aptos Display" w:cs="Times New Roman"/>
          <w:sz w:val="24"/>
          <w:szCs w:val="24"/>
          <w:lang w:val="en-US"/>
        </w:rPr>
        <w:t xml:space="preserve"> paving the way for the current tragedy. </w:t>
      </w:r>
      <w:r w:rsidR="00244A7F" w:rsidRPr="0048278F">
        <w:rPr>
          <w:rFonts w:ascii="Aptos Display" w:hAnsi="Aptos Display" w:cs="Times New Roman"/>
          <w:sz w:val="24"/>
          <w:szCs w:val="24"/>
          <w:lang w:val="en-US"/>
        </w:rPr>
        <w:t>The proposed c</w:t>
      </w:r>
      <w:r w:rsidRPr="0048278F">
        <w:rPr>
          <w:rFonts w:ascii="Aptos Display" w:hAnsi="Aptos Display" w:cs="Times New Roman"/>
          <w:sz w:val="24"/>
          <w:szCs w:val="24"/>
          <w:lang w:val="en-US"/>
        </w:rPr>
        <w:t xml:space="preserve">onstruction of a </w:t>
      </w:r>
      <w:r w:rsidR="00837FE3" w:rsidRPr="0048278F">
        <w:rPr>
          <w:rFonts w:ascii="Aptos Display" w:hAnsi="Aptos Display" w:cs="Times New Roman"/>
          <w:sz w:val="24"/>
          <w:szCs w:val="24"/>
          <w:lang w:val="en-US"/>
        </w:rPr>
        <w:t>2,000-crore</w:t>
      </w:r>
      <w:r w:rsidRPr="0048278F">
        <w:rPr>
          <w:rFonts w:ascii="Aptos Display" w:hAnsi="Aptos Display" w:cs="Times New Roman"/>
          <w:sz w:val="24"/>
          <w:szCs w:val="24"/>
          <w:lang w:val="en-US"/>
        </w:rPr>
        <w:t xml:space="preserve"> mega tunnel project, barely 2 kms away from the current landslide in </w:t>
      </w:r>
      <w:proofErr w:type="spellStart"/>
      <w:r w:rsidRPr="0048278F">
        <w:rPr>
          <w:rFonts w:ascii="Aptos Display" w:hAnsi="Aptos Display" w:cs="Times New Roman"/>
          <w:sz w:val="24"/>
          <w:szCs w:val="24"/>
          <w:lang w:val="en-US"/>
        </w:rPr>
        <w:t>Mundakkai</w:t>
      </w:r>
      <w:proofErr w:type="spellEnd"/>
      <w:r w:rsidRPr="0048278F">
        <w:rPr>
          <w:rFonts w:ascii="Aptos Display" w:hAnsi="Aptos Display" w:cs="Times New Roman"/>
          <w:sz w:val="24"/>
          <w:szCs w:val="24"/>
          <w:lang w:val="en-US"/>
        </w:rPr>
        <w:t xml:space="preserve"> </w:t>
      </w:r>
      <w:r w:rsidR="00244A7F" w:rsidRPr="0048278F">
        <w:rPr>
          <w:rFonts w:ascii="Aptos Display" w:hAnsi="Aptos Display" w:cs="Times New Roman"/>
          <w:sz w:val="24"/>
          <w:szCs w:val="24"/>
          <w:lang w:val="en-US"/>
        </w:rPr>
        <w:t xml:space="preserve">is likely to cause more such mishaps in the future. </w:t>
      </w:r>
    </w:p>
    <w:p w14:paraId="43C59094" w14:textId="736F6D70" w:rsidR="00C01BA4" w:rsidRPr="0048278F" w:rsidRDefault="00C01BA4" w:rsidP="0027014C">
      <w:pPr>
        <w:spacing w:after="100" w:afterAutospacing="1" w:line="240" w:lineRule="auto"/>
        <w:contextualSpacing/>
        <w:jc w:val="both"/>
        <w:rPr>
          <w:rFonts w:ascii="Aptos Display" w:hAnsi="Aptos Display" w:cs="Times New Roman"/>
          <w:sz w:val="24"/>
          <w:szCs w:val="24"/>
          <w:lang w:val="en-US"/>
        </w:rPr>
      </w:pPr>
      <w:r w:rsidRPr="0048278F">
        <w:rPr>
          <w:rFonts w:ascii="Aptos Display" w:hAnsi="Aptos Display" w:cs="Times New Roman"/>
          <w:sz w:val="24"/>
          <w:szCs w:val="24"/>
          <w:lang w:val="en-US"/>
        </w:rPr>
        <w:t xml:space="preserve"> </w:t>
      </w:r>
    </w:p>
    <w:p w14:paraId="40F7EE8E" w14:textId="790B4249" w:rsidR="00501E61" w:rsidRPr="0048278F" w:rsidRDefault="00C01BA4" w:rsidP="004B27EA">
      <w:pPr>
        <w:spacing w:after="100" w:afterAutospacing="1" w:line="240" w:lineRule="auto"/>
        <w:contextualSpacing/>
        <w:jc w:val="both"/>
        <w:rPr>
          <w:rFonts w:ascii="Aptos Display" w:hAnsi="Aptos Display" w:cs="Times New Roman"/>
          <w:sz w:val="24"/>
          <w:szCs w:val="24"/>
        </w:rPr>
      </w:pPr>
      <w:r w:rsidRPr="0048278F">
        <w:rPr>
          <w:rFonts w:ascii="Aptos Display" w:hAnsi="Aptos Display" w:cs="Times New Roman"/>
          <w:sz w:val="24"/>
          <w:szCs w:val="24"/>
          <w:lang w:val="en-US"/>
        </w:rPr>
        <w:t xml:space="preserve">The repeated disasters occurring in the highly ecologically sensitive Western Ghats has been a matter of </w:t>
      </w:r>
      <w:r w:rsidR="00BC2E40" w:rsidRPr="0048278F">
        <w:rPr>
          <w:rFonts w:ascii="Aptos Display" w:hAnsi="Aptos Display" w:cs="Times New Roman"/>
          <w:sz w:val="24"/>
          <w:szCs w:val="24"/>
          <w:lang w:val="en-US"/>
        </w:rPr>
        <w:t xml:space="preserve">acute </w:t>
      </w:r>
      <w:r w:rsidRPr="0048278F">
        <w:rPr>
          <w:rFonts w:ascii="Aptos Display" w:hAnsi="Aptos Display" w:cs="Times New Roman"/>
          <w:sz w:val="24"/>
          <w:szCs w:val="24"/>
          <w:lang w:val="en-US"/>
        </w:rPr>
        <w:t xml:space="preserve">concern for all </w:t>
      </w:r>
      <w:r w:rsidR="00DC2970" w:rsidRPr="0048278F">
        <w:rPr>
          <w:rFonts w:ascii="Aptos Display" w:hAnsi="Aptos Display" w:cs="Times New Roman"/>
          <w:sz w:val="24"/>
          <w:szCs w:val="24"/>
          <w:lang w:val="en-US"/>
        </w:rPr>
        <w:t xml:space="preserve">people’s </w:t>
      </w:r>
      <w:r w:rsidRPr="0048278F">
        <w:rPr>
          <w:rFonts w:ascii="Aptos Display" w:hAnsi="Aptos Display" w:cs="Times New Roman"/>
          <w:sz w:val="24"/>
          <w:szCs w:val="24"/>
          <w:lang w:val="en-US"/>
        </w:rPr>
        <w:t>movements and ecologists. The Western Ghats Ecology Expert Panel</w:t>
      </w:r>
      <w:r w:rsidR="00807723" w:rsidRPr="0048278F">
        <w:rPr>
          <w:rFonts w:ascii="Aptos Display" w:hAnsi="Aptos Display" w:cs="Times New Roman"/>
          <w:sz w:val="24"/>
          <w:szCs w:val="24"/>
          <w:lang w:val="en-US"/>
        </w:rPr>
        <w:t xml:space="preserve"> </w:t>
      </w:r>
      <w:r w:rsidR="00807723" w:rsidRPr="0048278F">
        <w:rPr>
          <w:rFonts w:ascii="Aptos Display" w:hAnsi="Aptos Display" w:cs="Times New Roman"/>
          <w:sz w:val="24"/>
          <w:szCs w:val="24"/>
        </w:rPr>
        <w:t>(WGEEP)</w:t>
      </w:r>
      <w:r w:rsidRPr="0048278F">
        <w:rPr>
          <w:rFonts w:ascii="Aptos Display" w:hAnsi="Aptos Display" w:cs="Times New Roman"/>
          <w:sz w:val="24"/>
          <w:szCs w:val="24"/>
          <w:lang w:val="en-US"/>
        </w:rPr>
        <w:t>, headed by Prof. Madhav Gadgil</w:t>
      </w:r>
      <w:r w:rsidR="00807723" w:rsidRPr="0048278F">
        <w:rPr>
          <w:rFonts w:ascii="Aptos Display" w:hAnsi="Aptos Display" w:cs="Times New Roman"/>
          <w:sz w:val="24"/>
          <w:szCs w:val="24"/>
          <w:lang w:val="en-US"/>
        </w:rPr>
        <w:t xml:space="preserve">, in its </w:t>
      </w:r>
      <w:r w:rsidR="00807723" w:rsidRPr="0048278F">
        <w:rPr>
          <w:rFonts w:ascii="Aptos Display" w:hAnsi="Aptos Display" w:cs="Times New Roman"/>
          <w:sz w:val="24"/>
          <w:szCs w:val="24"/>
        </w:rPr>
        <w:t>Report submitted to Union Environment Ministry way back in 2011</w:t>
      </w:r>
      <w:r w:rsidRPr="0048278F">
        <w:rPr>
          <w:rFonts w:ascii="Aptos Display" w:hAnsi="Aptos Display" w:cs="Times New Roman"/>
          <w:sz w:val="24"/>
          <w:szCs w:val="24"/>
          <w:lang w:val="en-US"/>
        </w:rPr>
        <w:t xml:space="preserve"> highlighted the need for restrain</w:t>
      </w:r>
      <w:r w:rsidR="00807723" w:rsidRPr="0048278F">
        <w:rPr>
          <w:rFonts w:ascii="Aptos Display" w:hAnsi="Aptos Display" w:cs="Times New Roman"/>
          <w:sz w:val="24"/>
          <w:szCs w:val="24"/>
          <w:lang w:val="en-US"/>
        </w:rPr>
        <w:t>t</w:t>
      </w:r>
      <w:r w:rsidR="00D639DD" w:rsidRPr="0048278F">
        <w:rPr>
          <w:rFonts w:ascii="Aptos Display" w:hAnsi="Aptos Display" w:cs="Times New Roman"/>
          <w:sz w:val="24"/>
          <w:szCs w:val="24"/>
          <w:lang w:val="en-US"/>
        </w:rPr>
        <w:t xml:space="preserve"> in construction </w:t>
      </w:r>
      <w:r w:rsidR="0022204B" w:rsidRPr="0048278F">
        <w:rPr>
          <w:rFonts w:ascii="Aptos Display" w:hAnsi="Aptos Display" w:cs="Times New Roman"/>
          <w:sz w:val="24"/>
          <w:szCs w:val="24"/>
          <w:lang w:val="en-US"/>
        </w:rPr>
        <w:lastRenderedPageBreak/>
        <w:t xml:space="preserve">activities </w:t>
      </w:r>
      <w:r w:rsidR="00D639DD" w:rsidRPr="0048278F">
        <w:rPr>
          <w:rFonts w:ascii="Aptos Display" w:hAnsi="Aptos Display" w:cs="Times New Roman"/>
          <w:sz w:val="24"/>
          <w:szCs w:val="24"/>
          <w:lang w:val="en-US"/>
        </w:rPr>
        <w:t xml:space="preserve">and </w:t>
      </w:r>
      <w:proofErr w:type="spellStart"/>
      <w:r w:rsidR="00D639DD" w:rsidRPr="0048278F">
        <w:rPr>
          <w:rFonts w:ascii="Aptos Display" w:hAnsi="Aptos Display" w:cs="Times New Roman"/>
          <w:sz w:val="24"/>
          <w:szCs w:val="24"/>
          <w:lang w:val="en-US"/>
        </w:rPr>
        <w:t>infact</w:t>
      </w:r>
      <w:proofErr w:type="spellEnd"/>
      <w:r w:rsidR="00D639DD" w:rsidRPr="0048278F">
        <w:rPr>
          <w:rFonts w:ascii="Aptos Display" w:hAnsi="Aptos Display" w:cs="Times New Roman"/>
          <w:sz w:val="24"/>
          <w:szCs w:val="24"/>
          <w:lang w:val="en-US"/>
        </w:rPr>
        <w:t xml:space="preserve"> marked the current affected areas under </w:t>
      </w:r>
      <w:r w:rsidR="00D639DD" w:rsidRPr="0048278F">
        <w:rPr>
          <w:rFonts w:ascii="Aptos Display" w:hAnsi="Aptos Display" w:cs="Times New Roman"/>
          <w:sz w:val="24"/>
          <w:szCs w:val="24"/>
        </w:rPr>
        <w:t>'</w:t>
      </w:r>
      <w:r w:rsidR="00501E61" w:rsidRPr="0048278F">
        <w:rPr>
          <w:rFonts w:ascii="Aptos Display" w:hAnsi="Aptos Display" w:cs="Times New Roman"/>
          <w:sz w:val="24"/>
          <w:szCs w:val="24"/>
        </w:rPr>
        <w:t>E</w:t>
      </w:r>
      <w:r w:rsidR="00D639DD" w:rsidRPr="0048278F">
        <w:rPr>
          <w:rFonts w:ascii="Aptos Display" w:hAnsi="Aptos Display" w:cs="Times New Roman"/>
          <w:sz w:val="24"/>
          <w:szCs w:val="24"/>
        </w:rPr>
        <w:t xml:space="preserve">cologically </w:t>
      </w:r>
      <w:r w:rsidR="00501E61" w:rsidRPr="0048278F">
        <w:rPr>
          <w:rFonts w:ascii="Aptos Display" w:hAnsi="Aptos Display" w:cs="Times New Roman"/>
          <w:sz w:val="24"/>
          <w:szCs w:val="24"/>
        </w:rPr>
        <w:t>S</w:t>
      </w:r>
      <w:r w:rsidR="00D639DD" w:rsidRPr="0048278F">
        <w:rPr>
          <w:rFonts w:ascii="Aptos Display" w:hAnsi="Aptos Display" w:cs="Times New Roman"/>
          <w:sz w:val="24"/>
          <w:szCs w:val="24"/>
        </w:rPr>
        <w:t xml:space="preserve">ensitive </w:t>
      </w:r>
      <w:r w:rsidR="00501E61" w:rsidRPr="0048278F">
        <w:rPr>
          <w:rFonts w:ascii="Aptos Display" w:hAnsi="Aptos Display" w:cs="Times New Roman"/>
          <w:sz w:val="24"/>
          <w:szCs w:val="24"/>
        </w:rPr>
        <w:t>Z</w:t>
      </w:r>
      <w:r w:rsidR="00D639DD" w:rsidRPr="0048278F">
        <w:rPr>
          <w:rFonts w:ascii="Aptos Display" w:hAnsi="Aptos Display" w:cs="Times New Roman"/>
          <w:sz w:val="24"/>
          <w:szCs w:val="24"/>
        </w:rPr>
        <w:t xml:space="preserve">one (ESZ)-1'. </w:t>
      </w:r>
      <w:r w:rsidR="00501E61" w:rsidRPr="0048278F">
        <w:rPr>
          <w:rFonts w:ascii="Aptos Display" w:hAnsi="Aptos Display" w:cs="Times New Roman"/>
          <w:sz w:val="24"/>
          <w:szCs w:val="24"/>
        </w:rPr>
        <w:t xml:space="preserve">The Panel proposed that quarrying and red category industries should not be allowed in ESZ- I. </w:t>
      </w:r>
    </w:p>
    <w:p w14:paraId="1D7AFC22" w14:textId="77777777" w:rsidR="00DE74B7" w:rsidRPr="0048278F" w:rsidRDefault="00DE74B7" w:rsidP="004B27EA">
      <w:pPr>
        <w:spacing w:after="100" w:afterAutospacing="1" w:line="240" w:lineRule="auto"/>
        <w:contextualSpacing/>
        <w:jc w:val="both"/>
        <w:rPr>
          <w:rFonts w:ascii="Aptos Display" w:hAnsi="Aptos Display" w:cs="Times New Roman"/>
          <w:sz w:val="24"/>
          <w:szCs w:val="24"/>
        </w:rPr>
      </w:pPr>
    </w:p>
    <w:p w14:paraId="0D4844A7" w14:textId="3FFAD7D7" w:rsidR="00C01BA4" w:rsidRPr="0048278F" w:rsidRDefault="00501E61" w:rsidP="0027014C">
      <w:pPr>
        <w:spacing w:after="100" w:afterAutospacing="1" w:line="240" w:lineRule="auto"/>
        <w:contextualSpacing/>
        <w:jc w:val="both"/>
        <w:rPr>
          <w:rFonts w:ascii="Aptos Display" w:hAnsi="Aptos Display" w:cs="Times New Roman"/>
          <w:sz w:val="24"/>
          <w:szCs w:val="24"/>
          <w:lang w:val="en-US"/>
        </w:rPr>
      </w:pPr>
      <w:r w:rsidRPr="0048278F">
        <w:rPr>
          <w:rFonts w:ascii="Aptos Display" w:hAnsi="Aptos Display" w:cs="Times New Roman"/>
          <w:sz w:val="24"/>
          <w:szCs w:val="24"/>
        </w:rPr>
        <w:t>The Kerala Govt. should have diligently implemented th</w:t>
      </w:r>
      <w:r w:rsidR="00BC2E40" w:rsidRPr="0048278F">
        <w:rPr>
          <w:rFonts w:ascii="Aptos Display" w:hAnsi="Aptos Display" w:cs="Times New Roman"/>
          <w:sz w:val="24"/>
          <w:szCs w:val="24"/>
        </w:rPr>
        <w:t>e WGEEP R</w:t>
      </w:r>
      <w:r w:rsidRPr="0048278F">
        <w:rPr>
          <w:rFonts w:ascii="Aptos Display" w:hAnsi="Aptos Display" w:cs="Times New Roman"/>
          <w:sz w:val="24"/>
          <w:szCs w:val="24"/>
        </w:rPr>
        <w:t xml:space="preserve">eport and not allowed </w:t>
      </w:r>
      <w:r w:rsidR="00D639DD" w:rsidRPr="0048278F">
        <w:rPr>
          <w:rFonts w:ascii="Aptos Display" w:hAnsi="Aptos Display" w:cs="Times New Roman"/>
          <w:sz w:val="24"/>
          <w:szCs w:val="24"/>
        </w:rPr>
        <w:t xml:space="preserve">change in land use from forest to non-forest </w:t>
      </w:r>
      <w:r w:rsidRPr="0048278F">
        <w:rPr>
          <w:rFonts w:ascii="Aptos Display" w:hAnsi="Aptos Display" w:cs="Times New Roman"/>
          <w:sz w:val="24"/>
          <w:szCs w:val="24"/>
        </w:rPr>
        <w:t xml:space="preserve">and </w:t>
      </w:r>
      <w:r w:rsidR="00D639DD" w:rsidRPr="0048278F">
        <w:rPr>
          <w:rFonts w:ascii="Aptos Display" w:hAnsi="Aptos Display" w:cs="Times New Roman"/>
          <w:sz w:val="24"/>
          <w:szCs w:val="24"/>
        </w:rPr>
        <w:t>agricultural to non-agricultural</w:t>
      </w:r>
      <w:r w:rsidRPr="0048278F">
        <w:rPr>
          <w:rFonts w:ascii="Aptos Display" w:hAnsi="Aptos Display" w:cs="Times New Roman"/>
          <w:sz w:val="24"/>
          <w:szCs w:val="24"/>
        </w:rPr>
        <w:t xml:space="preserve"> purposes. However, it has been pointed out that in violation of the Gadgil Committee recommendations, the Kerala Govt. permitted quarrying within </w:t>
      </w:r>
      <w:proofErr w:type="gramStart"/>
      <w:r w:rsidRPr="0048278F">
        <w:rPr>
          <w:rFonts w:ascii="Aptos Display" w:hAnsi="Aptos Display" w:cs="Times New Roman"/>
          <w:sz w:val="24"/>
          <w:szCs w:val="24"/>
        </w:rPr>
        <w:t>a distance of 50</w:t>
      </w:r>
      <w:proofErr w:type="gramEnd"/>
      <w:r w:rsidRPr="0048278F">
        <w:rPr>
          <w:rFonts w:ascii="Aptos Display" w:hAnsi="Aptos Display" w:cs="Times New Roman"/>
          <w:sz w:val="24"/>
          <w:szCs w:val="24"/>
        </w:rPr>
        <w:t xml:space="preserve"> metres from human settlements, as against the Committee stipulation of 100 mts. </w:t>
      </w:r>
      <w:r w:rsidR="00807723" w:rsidRPr="0048278F">
        <w:rPr>
          <w:rFonts w:ascii="Aptos Display" w:hAnsi="Aptos Display" w:cs="Times New Roman"/>
          <w:sz w:val="24"/>
          <w:szCs w:val="24"/>
          <w:lang w:val="en-US"/>
        </w:rPr>
        <w:t>T</w:t>
      </w:r>
      <w:r w:rsidR="00C01BA4" w:rsidRPr="0048278F">
        <w:rPr>
          <w:rFonts w:ascii="Aptos Display" w:hAnsi="Aptos Display" w:cs="Times New Roman"/>
          <w:sz w:val="24"/>
          <w:szCs w:val="24"/>
          <w:lang w:val="en-US"/>
        </w:rPr>
        <w:t xml:space="preserve">he Reports by the Kerala Legislature after the 2018 disaster and the Post-Disaster Needs Assessment Report prepared by multilateral agencies including the United Nations, </w:t>
      </w:r>
      <w:r w:rsidR="00BC2E40" w:rsidRPr="0048278F">
        <w:rPr>
          <w:rFonts w:ascii="Aptos Display" w:hAnsi="Aptos Display" w:cs="Times New Roman"/>
          <w:sz w:val="24"/>
          <w:szCs w:val="24"/>
          <w:lang w:val="en-US"/>
        </w:rPr>
        <w:t xml:space="preserve">also </w:t>
      </w:r>
      <w:r w:rsidR="00C01BA4" w:rsidRPr="0048278F">
        <w:rPr>
          <w:rFonts w:ascii="Aptos Display" w:hAnsi="Aptos Display" w:cs="Times New Roman"/>
          <w:sz w:val="24"/>
          <w:szCs w:val="24"/>
          <w:lang w:val="en-US"/>
        </w:rPr>
        <w:t>clearly warn</w:t>
      </w:r>
      <w:r w:rsidR="00BC2E40" w:rsidRPr="0048278F">
        <w:rPr>
          <w:rFonts w:ascii="Aptos Display" w:hAnsi="Aptos Display" w:cs="Times New Roman"/>
          <w:sz w:val="24"/>
          <w:szCs w:val="24"/>
          <w:lang w:val="en-US"/>
        </w:rPr>
        <w:t>ed</w:t>
      </w:r>
      <w:r w:rsidR="00C01BA4" w:rsidRPr="0048278F">
        <w:rPr>
          <w:rFonts w:ascii="Aptos Display" w:hAnsi="Aptos Display" w:cs="Times New Roman"/>
          <w:sz w:val="24"/>
          <w:szCs w:val="24"/>
          <w:lang w:val="en-US"/>
        </w:rPr>
        <w:t xml:space="preserve"> of adverse impacts due to interventions like roads and other constructions, mining and deforestation in the eco-sensitive areas. </w:t>
      </w:r>
    </w:p>
    <w:p w14:paraId="03168AD7" w14:textId="77777777" w:rsidR="00B56EAE" w:rsidRPr="0048278F" w:rsidRDefault="00B56EAE" w:rsidP="0027014C">
      <w:pPr>
        <w:spacing w:after="100" w:afterAutospacing="1" w:line="240" w:lineRule="auto"/>
        <w:contextualSpacing/>
        <w:jc w:val="both"/>
        <w:rPr>
          <w:rFonts w:ascii="Aptos Display" w:hAnsi="Aptos Display" w:cs="Times New Roman"/>
          <w:sz w:val="24"/>
          <w:szCs w:val="24"/>
        </w:rPr>
      </w:pPr>
    </w:p>
    <w:p w14:paraId="4E41080B" w14:textId="55509FE5" w:rsidR="00DC2F74" w:rsidRPr="0048278F" w:rsidRDefault="00C01BA4" w:rsidP="006E4CE8">
      <w:pPr>
        <w:spacing w:after="100" w:afterAutospacing="1" w:line="240" w:lineRule="auto"/>
        <w:contextualSpacing/>
        <w:jc w:val="both"/>
        <w:rPr>
          <w:rFonts w:ascii="Aptos Display" w:hAnsi="Aptos Display" w:cs="Times New Roman"/>
          <w:b/>
          <w:bCs/>
          <w:i/>
          <w:iCs/>
          <w:sz w:val="24"/>
          <w:szCs w:val="24"/>
        </w:rPr>
      </w:pPr>
      <w:r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>Covering the states of Gujarat, Maharashtra, Goa, Karnataka, Kerala and Tamil Nadu, the Western Ghats region</w:t>
      </w:r>
      <w:r w:rsidR="00DC2F74"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 xml:space="preserve"> include</w:t>
      </w:r>
      <w:r w:rsidR="00146FDF"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>s</w:t>
      </w:r>
      <w:r w:rsidR="00DC2F74"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 xml:space="preserve"> large tracts of biodiverse-rich and </w:t>
      </w:r>
      <w:r w:rsidR="00DC2F74" w:rsidRPr="0048278F">
        <w:rPr>
          <w:rFonts w:ascii="Aptos Display" w:hAnsi="Aptos Display" w:cs="Times New Roman"/>
          <w:b/>
          <w:bCs/>
          <w:i/>
          <w:iCs/>
          <w:sz w:val="24"/>
          <w:szCs w:val="24"/>
        </w:rPr>
        <w:t xml:space="preserve">Ecologically Sensitive Areas (ESA), </w:t>
      </w:r>
      <w:r w:rsidR="00DC2F74"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 xml:space="preserve">that need to be protected, both as per the </w:t>
      </w:r>
      <w:r w:rsidR="00DC2F74" w:rsidRPr="0048278F">
        <w:rPr>
          <w:rFonts w:ascii="Aptos Display" w:hAnsi="Aptos Display" w:cs="Times New Roman"/>
          <w:b/>
          <w:bCs/>
          <w:i/>
          <w:iCs/>
          <w:sz w:val="24"/>
          <w:szCs w:val="24"/>
        </w:rPr>
        <w:t xml:space="preserve">recommendations of the Gadgil Committee </w:t>
      </w:r>
      <w:r w:rsidR="00003651" w:rsidRPr="0048278F">
        <w:rPr>
          <w:rFonts w:ascii="Aptos Display" w:hAnsi="Aptos Display" w:cs="Times New Roman"/>
          <w:b/>
          <w:bCs/>
          <w:i/>
          <w:iCs/>
          <w:sz w:val="24"/>
          <w:szCs w:val="24"/>
        </w:rPr>
        <w:t>(WGEEP)</w:t>
      </w:r>
      <w:r w:rsidR="00003651"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 xml:space="preserve">, </w:t>
      </w:r>
      <w:r w:rsidR="00DC2F74" w:rsidRPr="0048278F">
        <w:rPr>
          <w:rFonts w:ascii="Aptos Display" w:hAnsi="Aptos Display" w:cs="Times New Roman"/>
          <w:b/>
          <w:bCs/>
          <w:i/>
          <w:iCs/>
          <w:sz w:val="24"/>
          <w:szCs w:val="24"/>
        </w:rPr>
        <w:t xml:space="preserve">as well as the </w:t>
      </w:r>
      <w:r w:rsidR="00DC2F74"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 xml:space="preserve">Kasturi Rangan Committee (2013). However, successive Central Governments and different state governments have ignored these Reports and instead promoted </w:t>
      </w:r>
      <w:r w:rsidR="006E4CE8"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 xml:space="preserve">reckless real estate </w:t>
      </w:r>
      <w:r w:rsidR="00DC2F74"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 xml:space="preserve">boom, </w:t>
      </w:r>
      <w:r w:rsidR="00DC2F74" w:rsidRPr="0048278F">
        <w:rPr>
          <w:rFonts w:ascii="Aptos Display" w:hAnsi="Aptos Display" w:cs="Mangal"/>
          <w:b/>
          <w:bCs/>
          <w:i/>
          <w:iCs/>
          <w:sz w:val="24"/>
          <w:szCs w:val="24"/>
          <w:lang w:val="en-US"/>
        </w:rPr>
        <w:t xml:space="preserve">infrastructure </w:t>
      </w:r>
      <w:r w:rsidR="00DC2F74"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>‘</w:t>
      </w:r>
      <w:r w:rsidR="006E4CE8"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>development</w:t>
      </w:r>
      <w:proofErr w:type="gramStart"/>
      <w:r w:rsidR="00DC2F74"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>’,</w:t>
      </w:r>
      <w:proofErr w:type="gramEnd"/>
      <w:r w:rsidR="00DC2F74"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 xml:space="preserve"> </w:t>
      </w:r>
      <w:r w:rsidR="00DC2F74" w:rsidRPr="0048278F">
        <w:rPr>
          <w:rFonts w:ascii="Aptos Display" w:hAnsi="Aptos Display" w:cs="Times New Roman"/>
          <w:b/>
          <w:bCs/>
          <w:i/>
          <w:iCs/>
          <w:sz w:val="24"/>
          <w:szCs w:val="24"/>
        </w:rPr>
        <w:t xml:space="preserve">indiscriminate construction, </w:t>
      </w:r>
      <w:r w:rsidR="004F35BE" w:rsidRPr="0048278F">
        <w:rPr>
          <w:rFonts w:ascii="Aptos Display" w:hAnsi="Aptos Display" w:cs="Times New Roman"/>
          <w:b/>
          <w:bCs/>
          <w:i/>
          <w:iCs/>
          <w:sz w:val="24"/>
          <w:szCs w:val="24"/>
        </w:rPr>
        <w:t xml:space="preserve">plantations, </w:t>
      </w:r>
      <w:r w:rsidR="00003651" w:rsidRPr="0048278F">
        <w:rPr>
          <w:rFonts w:ascii="Aptos Display" w:hAnsi="Aptos Display" w:cs="Times New Roman"/>
          <w:b/>
          <w:bCs/>
          <w:i/>
          <w:iCs/>
          <w:sz w:val="24"/>
          <w:szCs w:val="24"/>
        </w:rPr>
        <w:t>stone mining, sand mining</w:t>
      </w:r>
      <w:r w:rsidR="00E470A0" w:rsidRPr="0048278F">
        <w:rPr>
          <w:rFonts w:ascii="Aptos Display" w:hAnsi="Aptos Display" w:cs="Times New Roman"/>
          <w:b/>
          <w:bCs/>
          <w:i/>
          <w:iCs/>
          <w:sz w:val="24"/>
          <w:szCs w:val="24"/>
        </w:rPr>
        <w:t>,</w:t>
      </w:r>
      <w:r w:rsidR="00003651" w:rsidRPr="0048278F">
        <w:rPr>
          <w:rFonts w:ascii="Aptos Display" w:hAnsi="Aptos Display" w:cs="Times New Roman"/>
          <w:b/>
          <w:bCs/>
          <w:i/>
          <w:iCs/>
          <w:sz w:val="24"/>
          <w:szCs w:val="24"/>
        </w:rPr>
        <w:t xml:space="preserve"> </w:t>
      </w:r>
      <w:r w:rsidR="00DC2F74" w:rsidRPr="0048278F">
        <w:rPr>
          <w:rFonts w:ascii="Aptos Display" w:hAnsi="Aptos Display" w:cs="Times New Roman"/>
          <w:b/>
          <w:bCs/>
          <w:i/>
          <w:iCs/>
          <w:sz w:val="24"/>
          <w:szCs w:val="24"/>
        </w:rPr>
        <w:t xml:space="preserve">excavation, </w:t>
      </w:r>
      <w:r w:rsidR="00DC2F74"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>quarrying, hill-cutting, tourism etc.</w:t>
      </w:r>
      <w:r w:rsidR="006E4CE8"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 xml:space="preserve"> on hill tops, degraded forests and </w:t>
      </w:r>
      <w:r w:rsidR="008310B6"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 xml:space="preserve">even </w:t>
      </w:r>
      <w:r w:rsidR="006E4CE8"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>river beds</w:t>
      </w:r>
      <w:r w:rsidR="008310B6" w:rsidRPr="0048278F">
        <w:rPr>
          <w:rFonts w:ascii="Aptos Display" w:hAnsi="Aptos Display" w:cs="Times New Roman"/>
          <w:b/>
          <w:bCs/>
          <w:i/>
          <w:iCs/>
          <w:sz w:val="24"/>
          <w:szCs w:val="24"/>
        </w:rPr>
        <w:t>!</w:t>
      </w:r>
    </w:p>
    <w:p w14:paraId="0983B686" w14:textId="77777777" w:rsidR="00837FE3" w:rsidRPr="0048278F" w:rsidRDefault="00837FE3" w:rsidP="0027014C">
      <w:pPr>
        <w:spacing w:after="100" w:afterAutospacing="1" w:line="240" w:lineRule="auto"/>
        <w:contextualSpacing/>
        <w:jc w:val="both"/>
        <w:rPr>
          <w:rFonts w:ascii="Aptos Display" w:hAnsi="Aptos Display" w:cs="Times New Roman"/>
          <w:sz w:val="24"/>
          <w:szCs w:val="24"/>
          <w:lang w:val="en-US"/>
        </w:rPr>
      </w:pPr>
    </w:p>
    <w:p w14:paraId="036AA85E" w14:textId="34D852CD" w:rsidR="00991628" w:rsidRPr="0048278F" w:rsidRDefault="00C41292" w:rsidP="0027014C">
      <w:pPr>
        <w:spacing w:after="100" w:afterAutospacing="1" w:line="240" w:lineRule="auto"/>
        <w:contextualSpacing/>
        <w:jc w:val="both"/>
        <w:rPr>
          <w:rFonts w:ascii="Aptos Display" w:hAnsi="Aptos Display" w:cs="Mangal"/>
          <w:sz w:val="24"/>
          <w:szCs w:val="24"/>
          <w:lang w:val="en-US"/>
        </w:rPr>
      </w:pPr>
      <w:r w:rsidRPr="0048278F">
        <w:rPr>
          <w:rFonts w:ascii="Aptos Display" w:hAnsi="Aptos Display" w:cs="Mangal"/>
          <w:sz w:val="24"/>
          <w:szCs w:val="24"/>
          <w:lang w:val="en-US"/>
        </w:rPr>
        <w:t>Tragically, t</w:t>
      </w:r>
      <w:r w:rsidR="00D639DD" w:rsidRPr="0048278F">
        <w:rPr>
          <w:rFonts w:ascii="Aptos Display" w:hAnsi="Aptos Display" w:cs="Mangal"/>
          <w:sz w:val="24"/>
          <w:szCs w:val="24"/>
          <w:lang w:val="en-US"/>
        </w:rPr>
        <w:t>he current paradigm of ‘development’ has intensified lands</w:t>
      </w:r>
      <w:r w:rsidR="0076313D">
        <w:rPr>
          <w:rFonts w:ascii="Aptos Display" w:hAnsi="Aptos Display" w:cs="Mangal"/>
          <w:sz w:val="24"/>
          <w:szCs w:val="24"/>
          <w:lang w:val="en-US"/>
        </w:rPr>
        <w:t>l</w:t>
      </w:r>
      <w:r w:rsidR="00D639DD" w:rsidRPr="0048278F">
        <w:rPr>
          <w:rFonts w:ascii="Aptos Display" w:hAnsi="Aptos Display" w:cs="Mangal"/>
          <w:sz w:val="24"/>
          <w:szCs w:val="24"/>
          <w:lang w:val="en-US"/>
        </w:rPr>
        <w:t>ides across many states. India is red-flagged as one of the top</w:t>
      </w:r>
      <w:r w:rsidR="005155D3" w:rsidRPr="0048278F">
        <w:rPr>
          <w:rFonts w:ascii="Aptos Display" w:hAnsi="Aptos Display" w:cs="Mangal"/>
          <w:sz w:val="24"/>
          <w:szCs w:val="24"/>
          <w:lang w:val="en-US"/>
        </w:rPr>
        <w:t>-</w:t>
      </w:r>
      <w:r w:rsidR="00D639DD" w:rsidRPr="0048278F">
        <w:rPr>
          <w:rFonts w:ascii="Aptos Display" w:hAnsi="Aptos Display" w:cs="Mangal"/>
          <w:sz w:val="24"/>
          <w:szCs w:val="24"/>
          <w:lang w:val="en-US"/>
        </w:rPr>
        <w:t>five landslide</w:t>
      </w:r>
      <w:r w:rsidR="005155D3" w:rsidRPr="0048278F">
        <w:rPr>
          <w:rFonts w:ascii="Aptos Display" w:hAnsi="Aptos Display" w:cs="Mangal"/>
          <w:sz w:val="24"/>
          <w:szCs w:val="24"/>
          <w:lang w:val="en-US"/>
        </w:rPr>
        <w:t>-</w:t>
      </w:r>
      <w:r w:rsidR="00D639DD" w:rsidRPr="0048278F">
        <w:rPr>
          <w:rFonts w:ascii="Aptos Display" w:hAnsi="Aptos Display" w:cs="Mangal"/>
          <w:sz w:val="24"/>
          <w:szCs w:val="24"/>
          <w:lang w:val="en-US"/>
        </w:rPr>
        <w:t>prone countries in the world. As per official scientific estimates, there have been 80,000 incidents of landslide</w:t>
      </w:r>
      <w:r w:rsidR="005155D3" w:rsidRPr="0048278F">
        <w:rPr>
          <w:rFonts w:ascii="Aptos Display" w:hAnsi="Aptos Display" w:cs="Mangal"/>
          <w:sz w:val="24"/>
          <w:szCs w:val="24"/>
          <w:lang w:val="en-US"/>
        </w:rPr>
        <w:t>s</w:t>
      </w:r>
      <w:r w:rsidR="00D639DD" w:rsidRPr="0048278F">
        <w:rPr>
          <w:rFonts w:ascii="Aptos Display" w:hAnsi="Aptos Display" w:cs="Mangal"/>
          <w:sz w:val="24"/>
          <w:szCs w:val="24"/>
          <w:lang w:val="en-US"/>
        </w:rPr>
        <w:t xml:space="preserve"> between 1998 and 2022 in 147 districts of 17 states and two union territories. Of this, maximum incidents of landslides have occurred in Uttarakhand, Kerala, Jammu and Kashmir, Mizoram, Tripura, </w:t>
      </w:r>
      <w:proofErr w:type="gramStart"/>
      <w:r w:rsidR="00D639DD" w:rsidRPr="0048278F">
        <w:rPr>
          <w:rFonts w:ascii="Aptos Display" w:hAnsi="Aptos Display" w:cs="Mangal"/>
          <w:sz w:val="24"/>
          <w:szCs w:val="24"/>
          <w:lang w:val="en-US"/>
        </w:rPr>
        <w:t>Nagaland</w:t>
      </w:r>
      <w:proofErr w:type="gramEnd"/>
      <w:r w:rsidR="00D639DD" w:rsidRPr="0048278F">
        <w:rPr>
          <w:rFonts w:ascii="Aptos Display" w:hAnsi="Aptos Display" w:cs="Mangal"/>
          <w:sz w:val="24"/>
          <w:szCs w:val="24"/>
          <w:lang w:val="en-US"/>
        </w:rPr>
        <w:t xml:space="preserve"> and Arunachal Pradesh. Mizoram tops the list, followed by Uttarakhand and Kerala. </w:t>
      </w:r>
    </w:p>
    <w:p w14:paraId="56675C30" w14:textId="77777777" w:rsidR="00837FE3" w:rsidRPr="0048278F" w:rsidRDefault="00837FE3" w:rsidP="0027014C">
      <w:pPr>
        <w:spacing w:after="100" w:afterAutospacing="1" w:line="240" w:lineRule="auto"/>
        <w:contextualSpacing/>
        <w:jc w:val="both"/>
        <w:rPr>
          <w:rFonts w:ascii="Aptos Display" w:hAnsi="Aptos Display" w:cs="Times New Roman"/>
          <w:sz w:val="24"/>
          <w:szCs w:val="24"/>
          <w:lang w:val="en-US"/>
        </w:rPr>
      </w:pPr>
    </w:p>
    <w:p w14:paraId="30B86AC6" w14:textId="1CB4D77C" w:rsidR="00837FE3" w:rsidRPr="0048278F" w:rsidRDefault="005155D3" w:rsidP="00837FE3">
      <w:pPr>
        <w:spacing w:after="100" w:afterAutospacing="1" w:line="240" w:lineRule="auto"/>
        <w:contextualSpacing/>
        <w:jc w:val="both"/>
        <w:rPr>
          <w:rFonts w:ascii="Aptos Display" w:hAnsi="Aptos Display" w:cs="Times New Roman"/>
          <w:b/>
          <w:bCs/>
          <w:sz w:val="24"/>
          <w:szCs w:val="24"/>
        </w:rPr>
      </w:pPr>
      <w:r w:rsidRPr="0048278F">
        <w:rPr>
          <w:rFonts w:ascii="Aptos Display" w:hAnsi="Aptos Display" w:cs="Times New Roman"/>
          <w:sz w:val="24"/>
          <w:szCs w:val="24"/>
          <w:lang w:val="en-US"/>
        </w:rPr>
        <w:t>Considering the severity of the</w:t>
      </w:r>
      <w:r w:rsidR="00575864" w:rsidRPr="0048278F">
        <w:rPr>
          <w:rFonts w:ascii="Aptos Display" w:hAnsi="Aptos Display" w:cs="Times New Roman"/>
          <w:sz w:val="24"/>
          <w:szCs w:val="24"/>
          <w:lang w:val="en-US"/>
        </w:rPr>
        <w:t xml:space="preserve"> recent </w:t>
      </w:r>
      <w:r w:rsidRPr="0048278F">
        <w:rPr>
          <w:rFonts w:ascii="Aptos Display" w:hAnsi="Aptos Display" w:cs="Times New Roman"/>
          <w:sz w:val="24"/>
          <w:szCs w:val="24"/>
          <w:lang w:val="en-US"/>
        </w:rPr>
        <w:t xml:space="preserve">disaster, </w:t>
      </w:r>
      <w:r w:rsidR="00837FE3" w:rsidRPr="0048278F">
        <w:rPr>
          <w:rFonts w:ascii="Aptos Display" w:hAnsi="Aptos Display" w:cs="Times New Roman"/>
          <w:sz w:val="24"/>
          <w:szCs w:val="24"/>
          <w:lang w:val="en-US"/>
        </w:rPr>
        <w:t xml:space="preserve">the National Green Tribunal </w:t>
      </w:r>
      <w:r w:rsidRPr="0048278F">
        <w:rPr>
          <w:rFonts w:ascii="Aptos Display" w:hAnsi="Aptos Display" w:cs="Times New Roman"/>
          <w:sz w:val="24"/>
          <w:szCs w:val="24"/>
          <w:lang w:val="en-US"/>
        </w:rPr>
        <w:t>(</w:t>
      </w:r>
      <w:r w:rsidR="00837FE3" w:rsidRPr="0048278F">
        <w:rPr>
          <w:rFonts w:ascii="Aptos Display" w:hAnsi="Aptos Display" w:cs="Times New Roman"/>
          <w:sz w:val="24"/>
          <w:szCs w:val="24"/>
          <w:lang w:val="en-US"/>
        </w:rPr>
        <w:t>Southern Bench</w:t>
      </w:r>
      <w:r w:rsidRPr="0048278F">
        <w:rPr>
          <w:rFonts w:ascii="Aptos Display" w:hAnsi="Aptos Display" w:cs="Times New Roman"/>
          <w:sz w:val="24"/>
          <w:szCs w:val="24"/>
          <w:lang w:val="en-US"/>
        </w:rPr>
        <w:t>)</w:t>
      </w:r>
      <w:r w:rsidR="00837FE3" w:rsidRPr="0048278F">
        <w:rPr>
          <w:rFonts w:ascii="Aptos Display" w:hAnsi="Aptos Display" w:cs="Times New Roman"/>
          <w:sz w:val="24"/>
          <w:szCs w:val="24"/>
          <w:lang w:val="en-US"/>
        </w:rPr>
        <w:t xml:space="preserve"> has taken </w:t>
      </w:r>
      <w:proofErr w:type="spellStart"/>
      <w:r w:rsidR="00837FE3" w:rsidRPr="0048278F">
        <w:rPr>
          <w:rFonts w:ascii="Aptos Display" w:hAnsi="Aptos Display" w:cs="Times New Roman"/>
          <w:i/>
          <w:iCs/>
          <w:sz w:val="24"/>
          <w:szCs w:val="24"/>
          <w:lang w:val="en-US"/>
        </w:rPr>
        <w:t>suo</w:t>
      </w:r>
      <w:proofErr w:type="spellEnd"/>
      <w:r w:rsidR="00837FE3" w:rsidRPr="0048278F">
        <w:rPr>
          <w:rFonts w:ascii="Aptos Display" w:hAnsi="Aptos Display" w:cs="Times New Roman"/>
          <w:i/>
          <w:iCs/>
          <w:sz w:val="24"/>
          <w:szCs w:val="24"/>
          <w:lang w:val="en-US"/>
        </w:rPr>
        <w:t xml:space="preserve"> moto </w:t>
      </w:r>
      <w:r w:rsidR="00837FE3" w:rsidRPr="0048278F">
        <w:rPr>
          <w:rFonts w:ascii="Aptos Display" w:hAnsi="Aptos Display" w:cs="Times New Roman"/>
          <w:sz w:val="24"/>
          <w:szCs w:val="24"/>
          <w:lang w:val="en-US"/>
        </w:rPr>
        <w:t>cognizance</w:t>
      </w:r>
      <w:r w:rsidRPr="0048278F">
        <w:rPr>
          <w:rFonts w:ascii="Aptos Display" w:hAnsi="Aptos Display" w:cs="Times New Roman"/>
          <w:sz w:val="24"/>
          <w:szCs w:val="24"/>
          <w:lang w:val="en-US"/>
        </w:rPr>
        <w:t xml:space="preserve"> and</w:t>
      </w:r>
      <w:r w:rsidR="00837FE3" w:rsidRPr="0048278F">
        <w:rPr>
          <w:rFonts w:ascii="Aptos Display" w:hAnsi="Aptos Display" w:cs="Times New Roman"/>
          <w:sz w:val="24"/>
          <w:szCs w:val="24"/>
          <w:lang w:val="en-US"/>
        </w:rPr>
        <w:t xml:space="preserve"> directed the Govt. </w:t>
      </w:r>
      <w:r w:rsidR="00837FE3" w:rsidRPr="0048278F">
        <w:rPr>
          <w:rFonts w:ascii="Aptos Display" w:hAnsi="Aptos Display" w:cs="Times New Roman"/>
          <w:sz w:val="24"/>
          <w:szCs w:val="24"/>
        </w:rPr>
        <w:t xml:space="preserve">of Kerala to collect data on trigger points such as roads, </w:t>
      </w:r>
      <w:proofErr w:type="gramStart"/>
      <w:r w:rsidR="00837FE3" w:rsidRPr="0048278F">
        <w:rPr>
          <w:rFonts w:ascii="Aptos Display" w:hAnsi="Aptos Display" w:cs="Times New Roman"/>
          <w:sz w:val="24"/>
          <w:szCs w:val="24"/>
        </w:rPr>
        <w:t>buildings</w:t>
      </w:r>
      <w:proofErr w:type="gramEnd"/>
      <w:r w:rsidR="00837FE3" w:rsidRPr="0048278F">
        <w:rPr>
          <w:rFonts w:ascii="Aptos Display" w:hAnsi="Aptos Display" w:cs="Times New Roman"/>
          <w:sz w:val="24"/>
          <w:szCs w:val="24"/>
        </w:rPr>
        <w:t xml:space="preserve"> and existing quarries in and around the affected villages. </w:t>
      </w:r>
      <w:r w:rsidR="00837FE3" w:rsidRPr="0048278F">
        <w:rPr>
          <w:rFonts w:ascii="Aptos Display" w:hAnsi="Aptos Display" w:cs="Times New Roman"/>
          <w:b/>
          <w:bCs/>
          <w:sz w:val="24"/>
          <w:szCs w:val="24"/>
        </w:rPr>
        <w:t xml:space="preserve">We hope the NGT would comprehensively </w:t>
      </w:r>
      <w:proofErr w:type="gramStart"/>
      <w:r w:rsidR="00837FE3" w:rsidRPr="0048278F">
        <w:rPr>
          <w:rFonts w:ascii="Aptos Display" w:hAnsi="Aptos Display" w:cs="Times New Roman"/>
          <w:b/>
          <w:bCs/>
          <w:sz w:val="24"/>
          <w:szCs w:val="24"/>
        </w:rPr>
        <w:t>look into</w:t>
      </w:r>
      <w:proofErr w:type="gramEnd"/>
      <w:r w:rsidRPr="0048278F">
        <w:rPr>
          <w:rFonts w:ascii="Aptos Display" w:hAnsi="Aptos Display" w:cs="Times New Roman"/>
          <w:b/>
          <w:bCs/>
          <w:sz w:val="24"/>
          <w:szCs w:val="24"/>
        </w:rPr>
        <w:t xml:space="preserve"> all</w:t>
      </w:r>
      <w:r w:rsidR="00837FE3" w:rsidRPr="0048278F">
        <w:rPr>
          <w:rFonts w:ascii="Aptos Display" w:hAnsi="Aptos Display" w:cs="Times New Roman"/>
          <w:b/>
          <w:bCs/>
          <w:sz w:val="24"/>
          <w:szCs w:val="24"/>
        </w:rPr>
        <w:t xml:space="preserve"> the </w:t>
      </w:r>
      <w:r w:rsidRPr="0048278F">
        <w:rPr>
          <w:rFonts w:ascii="Aptos Display" w:hAnsi="Aptos Display" w:cs="Times New Roman"/>
          <w:b/>
          <w:bCs/>
          <w:sz w:val="24"/>
          <w:szCs w:val="24"/>
        </w:rPr>
        <w:t xml:space="preserve">core causes </w:t>
      </w:r>
      <w:r w:rsidR="00837FE3" w:rsidRPr="0048278F">
        <w:rPr>
          <w:rFonts w:ascii="Aptos Display" w:hAnsi="Aptos Display" w:cs="Times New Roman"/>
          <w:b/>
          <w:bCs/>
          <w:sz w:val="24"/>
          <w:szCs w:val="24"/>
        </w:rPr>
        <w:t xml:space="preserve">and </w:t>
      </w:r>
      <w:r w:rsidRPr="0048278F">
        <w:rPr>
          <w:rFonts w:ascii="Aptos Display" w:hAnsi="Aptos Display" w:cs="Times New Roman"/>
          <w:b/>
          <w:bCs/>
          <w:sz w:val="24"/>
          <w:szCs w:val="24"/>
        </w:rPr>
        <w:t xml:space="preserve">issue </w:t>
      </w:r>
      <w:r w:rsidR="004B27EA" w:rsidRPr="0048278F">
        <w:rPr>
          <w:rFonts w:ascii="Aptos Display" w:hAnsi="Aptos Display" w:cs="Times New Roman"/>
          <w:b/>
          <w:bCs/>
          <w:sz w:val="24"/>
          <w:szCs w:val="24"/>
        </w:rPr>
        <w:t xml:space="preserve">firm </w:t>
      </w:r>
      <w:r w:rsidR="00837FE3" w:rsidRPr="0048278F">
        <w:rPr>
          <w:rFonts w:ascii="Aptos Display" w:hAnsi="Aptos Display" w:cs="Times New Roman"/>
          <w:b/>
          <w:bCs/>
          <w:sz w:val="24"/>
          <w:szCs w:val="24"/>
        </w:rPr>
        <w:t>directives</w:t>
      </w:r>
      <w:r w:rsidRPr="0048278F">
        <w:rPr>
          <w:rFonts w:ascii="Aptos Display" w:hAnsi="Aptos Display" w:cs="Times New Roman"/>
          <w:b/>
          <w:bCs/>
          <w:sz w:val="24"/>
          <w:szCs w:val="24"/>
        </w:rPr>
        <w:t xml:space="preserve"> to </w:t>
      </w:r>
      <w:r w:rsidR="00C41292" w:rsidRPr="0048278F">
        <w:rPr>
          <w:rFonts w:ascii="Aptos Display" w:hAnsi="Aptos Display" w:cs="Times New Roman"/>
          <w:b/>
          <w:bCs/>
          <w:sz w:val="24"/>
          <w:szCs w:val="24"/>
        </w:rPr>
        <w:t xml:space="preserve">the </w:t>
      </w:r>
      <w:r w:rsidRPr="0048278F">
        <w:rPr>
          <w:rFonts w:ascii="Aptos Display" w:hAnsi="Aptos Display" w:cs="Times New Roman"/>
          <w:b/>
          <w:bCs/>
          <w:sz w:val="24"/>
          <w:szCs w:val="24"/>
        </w:rPr>
        <w:t>Govt</w:t>
      </w:r>
      <w:r w:rsidR="00C41292" w:rsidRPr="0048278F">
        <w:rPr>
          <w:rFonts w:ascii="Aptos Display" w:hAnsi="Aptos Display" w:cs="Times New Roman"/>
          <w:b/>
          <w:bCs/>
          <w:sz w:val="24"/>
          <w:szCs w:val="24"/>
        </w:rPr>
        <w:t>.</w:t>
      </w:r>
      <w:r w:rsidRPr="0048278F">
        <w:rPr>
          <w:rFonts w:ascii="Aptos Display" w:hAnsi="Aptos Display" w:cs="Times New Roman"/>
          <w:b/>
          <w:bCs/>
          <w:sz w:val="24"/>
          <w:szCs w:val="24"/>
        </w:rPr>
        <w:t xml:space="preserve"> of Kerala, other state Governments and the Union of India</w:t>
      </w:r>
      <w:r w:rsidR="00837FE3" w:rsidRPr="0048278F">
        <w:rPr>
          <w:rFonts w:ascii="Aptos Display" w:hAnsi="Aptos Display" w:cs="Times New Roman"/>
          <w:b/>
          <w:bCs/>
          <w:sz w:val="24"/>
          <w:szCs w:val="24"/>
        </w:rPr>
        <w:t xml:space="preserve">. </w:t>
      </w:r>
    </w:p>
    <w:p w14:paraId="291C3F23" w14:textId="77777777" w:rsidR="00B56EAE" w:rsidRPr="0048278F" w:rsidRDefault="00B56EAE" w:rsidP="00837FE3">
      <w:pPr>
        <w:spacing w:after="100" w:afterAutospacing="1" w:line="240" w:lineRule="auto"/>
        <w:contextualSpacing/>
        <w:jc w:val="both"/>
        <w:rPr>
          <w:rFonts w:ascii="Aptos Display" w:hAnsi="Aptos Display" w:cs="Times New Roman"/>
          <w:b/>
          <w:bCs/>
          <w:sz w:val="24"/>
          <w:szCs w:val="24"/>
        </w:rPr>
      </w:pPr>
    </w:p>
    <w:p w14:paraId="46F10B77" w14:textId="69ED465B" w:rsidR="00575864" w:rsidRPr="0048278F" w:rsidRDefault="000B2755" w:rsidP="00D639DD">
      <w:pPr>
        <w:spacing w:after="100" w:afterAutospacing="1" w:line="240" w:lineRule="auto"/>
        <w:contextualSpacing/>
        <w:jc w:val="both"/>
        <w:rPr>
          <w:rFonts w:ascii="Aptos Display" w:hAnsi="Aptos Display" w:cs="Times New Roman"/>
          <w:b/>
          <w:bCs/>
          <w:sz w:val="24"/>
          <w:szCs w:val="24"/>
        </w:rPr>
      </w:pPr>
      <w:r w:rsidRPr="0048278F">
        <w:rPr>
          <w:rFonts w:ascii="Aptos Display" w:hAnsi="Aptos Display" w:cs="Times New Roman"/>
          <w:b/>
          <w:bCs/>
          <w:sz w:val="24"/>
          <w:szCs w:val="24"/>
        </w:rPr>
        <w:t>S</w:t>
      </w:r>
      <w:r w:rsidR="00B56EAE" w:rsidRPr="0048278F">
        <w:rPr>
          <w:rFonts w:ascii="Aptos Display" w:hAnsi="Aptos Display" w:cs="Times New Roman"/>
          <w:b/>
          <w:bCs/>
          <w:sz w:val="24"/>
          <w:szCs w:val="24"/>
        </w:rPr>
        <w:t xml:space="preserve">tate governments across the Western Ghats </w:t>
      </w:r>
      <w:r w:rsidR="00E470A0" w:rsidRPr="0048278F">
        <w:rPr>
          <w:rFonts w:ascii="Aptos Display" w:hAnsi="Aptos Display" w:cs="Times New Roman"/>
          <w:b/>
          <w:bCs/>
          <w:sz w:val="24"/>
          <w:szCs w:val="24"/>
        </w:rPr>
        <w:t>must</w:t>
      </w:r>
      <w:r w:rsidR="00B56EAE" w:rsidRPr="0048278F">
        <w:rPr>
          <w:rFonts w:ascii="Aptos Display" w:hAnsi="Aptos Display" w:cs="Times New Roman"/>
          <w:b/>
          <w:bCs/>
          <w:sz w:val="24"/>
          <w:szCs w:val="24"/>
        </w:rPr>
        <w:t xml:space="preserve"> urgently carry out time-bound scientific studies, including</w:t>
      </w:r>
      <w:r w:rsidR="00B56EAE" w:rsidRPr="0048278F">
        <w:rPr>
          <w:rFonts w:ascii="Aptos Display" w:hAnsi="Aptos Display" w:cs="Times New Roman"/>
          <w:b/>
          <w:bCs/>
          <w:color w:val="000000" w:themeColor="text1"/>
          <w:sz w:val="24"/>
          <w:szCs w:val="24"/>
        </w:rPr>
        <w:t xml:space="preserve"> flood-risk mapping and identification of </w:t>
      </w:r>
      <w:r w:rsidR="00B56EAE" w:rsidRPr="0048278F">
        <w:rPr>
          <w:rFonts w:ascii="Aptos Display" w:hAnsi="Aptos Display" w:cs="Times New Roman"/>
          <w:b/>
          <w:bCs/>
          <w:sz w:val="24"/>
          <w:szCs w:val="24"/>
        </w:rPr>
        <w:t>landslide-prone hotspots</w:t>
      </w:r>
      <w:r w:rsidRPr="0048278F">
        <w:rPr>
          <w:rFonts w:ascii="Aptos Display" w:hAnsi="Aptos Display" w:cs="Times New Roman"/>
          <w:b/>
          <w:bCs/>
          <w:sz w:val="24"/>
          <w:szCs w:val="24"/>
        </w:rPr>
        <w:t xml:space="preserve">, since </w:t>
      </w:r>
      <w:r w:rsidRPr="0048278F">
        <w:rPr>
          <w:rFonts w:ascii="Aptos Display" w:hAnsi="Aptos Display" w:cs="Times New Roman"/>
          <w:b/>
          <w:bCs/>
          <w:color w:val="000000" w:themeColor="text1"/>
          <w:sz w:val="24"/>
          <w:szCs w:val="24"/>
        </w:rPr>
        <w:t>floods and landslides are cascading disasters</w:t>
      </w:r>
      <w:r w:rsidRPr="0048278F">
        <w:rPr>
          <w:rFonts w:ascii="Aptos Display" w:hAnsi="Aptos Display" w:cs="Times New Roman"/>
          <w:b/>
          <w:bCs/>
          <w:sz w:val="24"/>
          <w:szCs w:val="24"/>
        </w:rPr>
        <w:t xml:space="preserve">. </w:t>
      </w:r>
      <w:r w:rsidR="00B56EAE" w:rsidRPr="0048278F">
        <w:rPr>
          <w:rFonts w:ascii="Aptos Display" w:hAnsi="Aptos Display" w:cs="Times New Roman"/>
          <w:b/>
          <w:bCs/>
          <w:sz w:val="24"/>
          <w:szCs w:val="24"/>
        </w:rPr>
        <w:t>A strict restriction / ban on new and heavy constructions in</w:t>
      </w:r>
      <w:r w:rsidR="00B56EAE" w:rsidRPr="0048278F">
        <w:rPr>
          <w:rFonts w:ascii="Aptos Display" w:hAnsi="Aptos Display" w:cs="Times New Roman"/>
          <w:b/>
          <w:bCs/>
          <w:color w:val="000000" w:themeColor="text1"/>
          <w:sz w:val="24"/>
          <w:szCs w:val="24"/>
        </w:rPr>
        <w:t xml:space="preserve"> all vulnerable and unstable areas must be imposed, to prevent landslides and ensure floodplain protection. </w:t>
      </w:r>
      <w:r w:rsidR="0022204B" w:rsidRPr="0048278F">
        <w:rPr>
          <w:rFonts w:ascii="Aptos Display" w:hAnsi="Aptos Display" w:cs="Times New Roman"/>
          <w:b/>
          <w:bCs/>
          <w:color w:val="000000" w:themeColor="text1"/>
          <w:sz w:val="24"/>
          <w:szCs w:val="24"/>
        </w:rPr>
        <w:t>Gov</w:t>
      </w:r>
      <w:r w:rsidR="00575864" w:rsidRPr="0048278F">
        <w:rPr>
          <w:rFonts w:ascii="Aptos Display" w:hAnsi="Aptos Display" w:cs="Times New Roman"/>
          <w:b/>
          <w:bCs/>
          <w:color w:val="000000" w:themeColor="text1"/>
          <w:sz w:val="24"/>
          <w:szCs w:val="24"/>
        </w:rPr>
        <w:t>ernments</w:t>
      </w:r>
      <w:r w:rsidR="0022204B" w:rsidRPr="0048278F">
        <w:rPr>
          <w:rFonts w:ascii="Aptos Display" w:hAnsi="Aptos Display" w:cs="Times New Roman"/>
          <w:b/>
          <w:bCs/>
          <w:color w:val="000000" w:themeColor="text1"/>
          <w:sz w:val="24"/>
          <w:szCs w:val="24"/>
        </w:rPr>
        <w:t xml:space="preserve"> must instead take pro-active steps to </w:t>
      </w:r>
      <w:r w:rsidR="004B27EA" w:rsidRPr="0048278F">
        <w:rPr>
          <w:rFonts w:ascii="Aptos Display" w:hAnsi="Aptos Display" w:cs="Times New Roman"/>
          <w:b/>
          <w:bCs/>
          <w:sz w:val="24"/>
          <w:szCs w:val="24"/>
        </w:rPr>
        <w:t>preser</w:t>
      </w:r>
      <w:r w:rsidR="005155D3" w:rsidRPr="0048278F">
        <w:rPr>
          <w:rFonts w:ascii="Aptos Display" w:hAnsi="Aptos Display" w:cs="Times New Roman"/>
          <w:b/>
          <w:bCs/>
          <w:sz w:val="24"/>
          <w:szCs w:val="24"/>
        </w:rPr>
        <w:t>ve</w:t>
      </w:r>
      <w:r w:rsidR="0022204B" w:rsidRPr="0048278F">
        <w:rPr>
          <w:rFonts w:ascii="Aptos Display" w:hAnsi="Aptos Display" w:cs="Times New Roman"/>
          <w:b/>
          <w:bCs/>
          <w:sz w:val="24"/>
          <w:szCs w:val="24"/>
        </w:rPr>
        <w:t xml:space="preserve"> and</w:t>
      </w:r>
      <w:r w:rsidR="004B27EA" w:rsidRPr="0048278F">
        <w:rPr>
          <w:rFonts w:ascii="Aptos Display" w:hAnsi="Aptos Display" w:cs="Times New Roman"/>
          <w:b/>
          <w:bCs/>
          <w:sz w:val="24"/>
          <w:szCs w:val="24"/>
        </w:rPr>
        <w:t xml:space="preserve"> promot</w:t>
      </w:r>
      <w:r w:rsidR="005155D3" w:rsidRPr="0048278F">
        <w:rPr>
          <w:rFonts w:ascii="Aptos Display" w:hAnsi="Aptos Display" w:cs="Times New Roman"/>
          <w:b/>
          <w:bCs/>
          <w:sz w:val="24"/>
          <w:szCs w:val="24"/>
        </w:rPr>
        <w:t>e</w:t>
      </w:r>
      <w:r w:rsidR="004B27EA" w:rsidRPr="0048278F">
        <w:rPr>
          <w:rFonts w:ascii="Aptos Display" w:hAnsi="Aptos Display" w:cs="Times New Roman"/>
          <w:b/>
          <w:bCs/>
          <w:sz w:val="24"/>
          <w:szCs w:val="24"/>
        </w:rPr>
        <w:t xml:space="preserve"> green cover </w:t>
      </w:r>
      <w:r w:rsidR="00C41292" w:rsidRPr="0048278F">
        <w:rPr>
          <w:rFonts w:ascii="Aptos Display" w:hAnsi="Aptos Display" w:cs="Times New Roman"/>
          <w:b/>
          <w:bCs/>
          <w:sz w:val="24"/>
          <w:szCs w:val="24"/>
        </w:rPr>
        <w:t xml:space="preserve">and </w:t>
      </w:r>
      <w:r w:rsidR="0022204B" w:rsidRPr="0048278F">
        <w:rPr>
          <w:rFonts w:ascii="Aptos Display" w:hAnsi="Aptos Display" w:cs="Times New Roman"/>
          <w:b/>
          <w:bCs/>
          <w:sz w:val="24"/>
          <w:szCs w:val="24"/>
        </w:rPr>
        <w:t xml:space="preserve">health, free flow of </w:t>
      </w:r>
      <w:r w:rsidR="00C41292" w:rsidRPr="0048278F">
        <w:rPr>
          <w:rFonts w:ascii="Aptos Display" w:hAnsi="Aptos Display" w:cs="Times New Roman"/>
          <w:b/>
          <w:bCs/>
          <w:sz w:val="24"/>
          <w:szCs w:val="24"/>
        </w:rPr>
        <w:t xml:space="preserve">rivers </w:t>
      </w:r>
      <w:r w:rsidR="004B27EA" w:rsidRPr="0048278F">
        <w:rPr>
          <w:rFonts w:ascii="Aptos Display" w:hAnsi="Aptos Display" w:cs="Times New Roman"/>
          <w:b/>
          <w:bCs/>
          <w:sz w:val="24"/>
          <w:szCs w:val="24"/>
        </w:rPr>
        <w:t xml:space="preserve">in these areas. </w:t>
      </w:r>
    </w:p>
    <w:p w14:paraId="4A1561A8" w14:textId="77777777" w:rsidR="00B56EAE" w:rsidRPr="0048278F" w:rsidRDefault="00B56EAE" w:rsidP="00B56EAE">
      <w:pPr>
        <w:spacing w:after="100" w:afterAutospacing="1" w:line="240" w:lineRule="auto"/>
        <w:contextualSpacing/>
        <w:jc w:val="both"/>
        <w:rPr>
          <w:rFonts w:ascii="Aptos Display" w:hAnsi="Aptos Display" w:cs="Times New Roman"/>
          <w:b/>
          <w:bCs/>
          <w:sz w:val="24"/>
          <w:szCs w:val="24"/>
        </w:rPr>
      </w:pPr>
    </w:p>
    <w:p w14:paraId="189C9539" w14:textId="08FBAB35" w:rsidR="00B56EAE" w:rsidRPr="0048278F" w:rsidRDefault="00B56EAE" w:rsidP="00D639DD">
      <w:pPr>
        <w:spacing w:after="100" w:afterAutospacing="1" w:line="240" w:lineRule="auto"/>
        <w:contextualSpacing/>
        <w:jc w:val="both"/>
        <w:rPr>
          <w:rFonts w:ascii="Aptos Display" w:hAnsi="Aptos Display" w:cs="Times New Roman"/>
          <w:b/>
          <w:bCs/>
          <w:sz w:val="24"/>
          <w:szCs w:val="24"/>
        </w:rPr>
      </w:pPr>
      <w:r w:rsidRPr="0048278F">
        <w:rPr>
          <w:rFonts w:ascii="Aptos Display" w:hAnsi="Aptos Display" w:cs="Times New Roman"/>
          <w:b/>
          <w:bCs/>
          <w:sz w:val="24"/>
          <w:szCs w:val="24"/>
        </w:rPr>
        <w:t xml:space="preserve">We are also already witnessing Centre – state exchange on the </w:t>
      </w:r>
      <w:r w:rsidR="00016C66" w:rsidRPr="0048278F">
        <w:rPr>
          <w:rFonts w:ascii="Aptos Display" w:hAnsi="Aptos Display" w:cs="Times New Roman"/>
          <w:b/>
          <w:bCs/>
          <w:sz w:val="24"/>
          <w:szCs w:val="24"/>
        </w:rPr>
        <w:t>‘</w:t>
      </w:r>
      <w:r w:rsidRPr="0048278F">
        <w:rPr>
          <w:rFonts w:ascii="Aptos Display" w:hAnsi="Aptos Display" w:cs="Times New Roman"/>
          <w:b/>
          <w:bCs/>
          <w:sz w:val="24"/>
          <w:szCs w:val="24"/>
        </w:rPr>
        <w:t>status of warnings</w:t>
      </w:r>
      <w:r w:rsidR="00016C66" w:rsidRPr="0048278F">
        <w:rPr>
          <w:rFonts w:ascii="Aptos Display" w:hAnsi="Aptos Display" w:cs="Times New Roman"/>
          <w:b/>
          <w:bCs/>
          <w:sz w:val="24"/>
          <w:szCs w:val="24"/>
        </w:rPr>
        <w:t>’</w:t>
      </w:r>
      <w:r w:rsidRPr="0048278F">
        <w:rPr>
          <w:rFonts w:ascii="Aptos Display" w:hAnsi="Aptos Display" w:cs="Times New Roman"/>
          <w:b/>
          <w:bCs/>
          <w:sz w:val="24"/>
          <w:szCs w:val="24"/>
        </w:rPr>
        <w:t xml:space="preserve"> issued. We feel that both the Central and state Governments must own up responsibility for th</w:t>
      </w:r>
      <w:r w:rsidR="00016C66" w:rsidRPr="0048278F">
        <w:rPr>
          <w:rFonts w:ascii="Aptos Display" w:hAnsi="Aptos Display" w:cs="Times New Roman"/>
          <w:b/>
          <w:bCs/>
          <w:sz w:val="24"/>
          <w:szCs w:val="24"/>
        </w:rPr>
        <w:t>e</w:t>
      </w:r>
      <w:r w:rsidRPr="0048278F">
        <w:rPr>
          <w:rFonts w:ascii="Aptos Display" w:hAnsi="Aptos Display" w:cs="Times New Roman"/>
          <w:b/>
          <w:bCs/>
          <w:sz w:val="24"/>
          <w:szCs w:val="24"/>
        </w:rPr>
        <w:t xml:space="preserve"> disaster</w:t>
      </w:r>
      <w:r w:rsidR="00657C16" w:rsidRPr="0048278F">
        <w:rPr>
          <w:rFonts w:ascii="Aptos Display" w:hAnsi="Aptos Display" w:cs="Times New Roman"/>
          <w:b/>
          <w:bCs/>
          <w:sz w:val="24"/>
          <w:szCs w:val="24"/>
        </w:rPr>
        <w:t>s</w:t>
      </w:r>
      <w:r w:rsidR="00016C66" w:rsidRPr="0048278F">
        <w:rPr>
          <w:rFonts w:ascii="Aptos Display" w:hAnsi="Aptos Display" w:cs="Times New Roman"/>
          <w:b/>
          <w:bCs/>
          <w:sz w:val="24"/>
          <w:szCs w:val="24"/>
        </w:rPr>
        <w:t xml:space="preserve">, causes of which are </w:t>
      </w:r>
      <w:r w:rsidR="00285E38">
        <w:rPr>
          <w:rFonts w:ascii="Aptos Display" w:hAnsi="Aptos Display" w:cs="Times New Roman"/>
          <w:b/>
          <w:bCs/>
          <w:sz w:val="24"/>
          <w:szCs w:val="24"/>
        </w:rPr>
        <w:t xml:space="preserve">also partly </w:t>
      </w:r>
      <w:r w:rsidR="00016C66" w:rsidRPr="0048278F">
        <w:rPr>
          <w:rFonts w:ascii="Aptos Display" w:hAnsi="Aptos Display" w:cs="Times New Roman"/>
          <w:b/>
          <w:bCs/>
          <w:sz w:val="24"/>
          <w:szCs w:val="24"/>
        </w:rPr>
        <w:t>systemic.</w:t>
      </w:r>
      <w:r w:rsidRPr="0048278F">
        <w:rPr>
          <w:rFonts w:ascii="Aptos Display" w:hAnsi="Aptos Display" w:cs="Times New Roman"/>
          <w:b/>
          <w:bCs/>
          <w:sz w:val="24"/>
          <w:szCs w:val="24"/>
        </w:rPr>
        <w:t xml:space="preserve"> Governments must also make attempts to increase community and people’s awareness in </w:t>
      </w:r>
      <w:r w:rsidR="00582BB5" w:rsidRPr="0048278F">
        <w:rPr>
          <w:rFonts w:ascii="Aptos Display" w:hAnsi="Aptos Display" w:cs="Times New Roman"/>
          <w:b/>
          <w:bCs/>
          <w:sz w:val="24"/>
          <w:szCs w:val="24"/>
        </w:rPr>
        <w:t>eco-</w:t>
      </w:r>
      <w:r w:rsidRPr="0048278F">
        <w:rPr>
          <w:rFonts w:ascii="Aptos Display" w:hAnsi="Aptos Display" w:cs="Times New Roman"/>
          <w:b/>
          <w:bCs/>
          <w:sz w:val="24"/>
          <w:szCs w:val="24"/>
        </w:rPr>
        <w:t xml:space="preserve">sensitive areas </w:t>
      </w:r>
      <w:r w:rsidR="00431FA7" w:rsidRPr="0048278F">
        <w:rPr>
          <w:rFonts w:ascii="Aptos Display" w:hAnsi="Aptos Display" w:cs="Times New Roman"/>
          <w:b/>
          <w:bCs/>
          <w:sz w:val="24"/>
          <w:szCs w:val="24"/>
        </w:rPr>
        <w:t xml:space="preserve">to hazard /disaster warnings and </w:t>
      </w:r>
      <w:r w:rsidR="00370EA5" w:rsidRPr="0048278F">
        <w:rPr>
          <w:rFonts w:ascii="Aptos Display" w:hAnsi="Aptos Display" w:cs="Times New Roman"/>
          <w:b/>
          <w:bCs/>
          <w:sz w:val="24"/>
          <w:szCs w:val="24"/>
        </w:rPr>
        <w:t xml:space="preserve">support their pre-evacuation in time. </w:t>
      </w:r>
    </w:p>
    <w:p w14:paraId="5DEC389A" w14:textId="77777777" w:rsidR="00575864" w:rsidRPr="0048278F" w:rsidRDefault="00575864" w:rsidP="00D639DD">
      <w:pPr>
        <w:spacing w:after="100" w:afterAutospacing="1" w:line="240" w:lineRule="auto"/>
        <w:contextualSpacing/>
        <w:jc w:val="both"/>
        <w:rPr>
          <w:rFonts w:ascii="Aptos Display" w:hAnsi="Aptos Display" w:cs="Times New Roman"/>
          <w:b/>
          <w:bCs/>
          <w:sz w:val="24"/>
          <w:szCs w:val="24"/>
        </w:rPr>
      </w:pPr>
    </w:p>
    <w:p w14:paraId="589FD82A" w14:textId="6973056E" w:rsidR="005155D3" w:rsidRPr="0048278F" w:rsidRDefault="003B5CE2" w:rsidP="00D639DD">
      <w:pPr>
        <w:spacing w:after="100" w:afterAutospacing="1" w:line="240" w:lineRule="auto"/>
        <w:contextualSpacing/>
        <w:jc w:val="both"/>
        <w:rPr>
          <w:rFonts w:ascii="Aptos Display" w:hAnsi="Aptos Display" w:cs="Times New Roman"/>
          <w:b/>
          <w:bCs/>
          <w:sz w:val="24"/>
          <w:szCs w:val="24"/>
        </w:rPr>
      </w:pPr>
      <w:r w:rsidRPr="0048278F">
        <w:rPr>
          <w:rFonts w:ascii="Aptos Display" w:hAnsi="Aptos Display" w:cs="Times New Roman"/>
          <w:b/>
          <w:bCs/>
          <w:sz w:val="24"/>
          <w:szCs w:val="24"/>
          <w:lang w:val="en-US"/>
        </w:rPr>
        <w:t xml:space="preserve">NAPM </w:t>
      </w:r>
      <w:r w:rsidR="00687C2E" w:rsidRPr="0048278F">
        <w:rPr>
          <w:rFonts w:ascii="Aptos Display" w:hAnsi="Aptos Display" w:cs="Times New Roman"/>
          <w:b/>
          <w:bCs/>
          <w:sz w:val="24"/>
          <w:szCs w:val="24"/>
          <w:lang w:val="en-US"/>
        </w:rPr>
        <w:t xml:space="preserve">seeks </w:t>
      </w:r>
      <w:r w:rsidR="00003651" w:rsidRPr="0048278F">
        <w:rPr>
          <w:rFonts w:ascii="Aptos Display" w:hAnsi="Aptos Display" w:cs="Times New Roman"/>
          <w:b/>
          <w:bCs/>
          <w:sz w:val="24"/>
          <w:szCs w:val="24"/>
          <w:lang w:val="en-US"/>
        </w:rPr>
        <w:t xml:space="preserve">effective implementation of the recommendations of the Madhav Gadgil Committee Report by </w:t>
      </w:r>
      <w:r w:rsidR="00687C2E" w:rsidRPr="0048278F">
        <w:rPr>
          <w:rFonts w:ascii="Aptos Display" w:hAnsi="Aptos Display" w:cs="Times New Roman"/>
          <w:b/>
          <w:bCs/>
          <w:sz w:val="24"/>
          <w:szCs w:val="24"/>
          <w:lang w:val="en-US"/>
        </w:rPr>
        <w:t xml:space="preserve">the Centre and </w:t>
      </w:r>
      <w:r w:rsidR="00003651" w:rsidRPr="0048278F">
        <w:rPr>
          <w:rFonts w:ascii="Aptos Display" w:hAnsi="Aptos Display" w:cs="Times New Roman"/>
          <w:b/>
          <w:bCs/>
          <w:sz w:val="24"/>
          <w:szCs w:val="24"/>
          <w:lang w:val="en-US"/>
        </w:rPr>
        <w:t>all states across the Western Ghats</w:t>
      </w:r>
      <w:r w:rsidR="00687C2E" w:rsidRPr="0048278F">
        <w:rPr>
          <w:rFonts w:ascii="Aptos Display" w:hAnsi="Aptos Display" w:cs="Times New Roman"/>
          <w:b/>
          <w:bCs/>
          <w:sz w:val="24"/>
          <w:szCs w:val="24"/>
          <w:lang w:val="en-US"/>
        </w:rPr>
        <w:t>, at least now, with a sense of urgency and seriousness</w:t>
      </w:r>
      <w:r w:rsidR="00003651" w:rsidRPr="0048278F">
        <w:rPr>
          <w:rFonts w:ascii="Aptos Display" w:hAnsi="Aptos Display" w:cs="Times New Roman"/>
          <w:b/>
          <w:bCs/>
          <w:sz w:val="24"/>
          <w:szCs w:val="24"/>
          <w:lang w:val="en-US"/>
        </w:rPr>
        <w:t xml:space="preserve">. </w:t>
      </w:r>
      <w:r w:rsidRPr="0048278F">
        <w:rPr>
          <w:rFonts w:ascii="Aptos Display" w:hAnsi="Aptos Display" w:cs="Times New Roman"/>
          <w:b/>
          <w:bCs/>
          <w:sz w:val="24"/>
          <w:szCs w:val="24"/>
          <w:lang w:val="en-US"/>
        </w:rPr>
        <w:t xml:space="preserve"> </w:t>
      </w:r>
      <w:r w:rsidRPr="0048278F">
        <w:rPr>
          <w:rFonts w:ascii="Aptos Display" w:hAnsi="Aptos Display" w:cs="Times New Roman"/>
          <w:b/>
          <w:bCs/>
          <w:sz w:val="24"/>
          <w:szCs w:val="24"/>
        </w:rPr>
        <w:t xml:space="preserve">We also call for long-term hazard assessment, keeping climate change in view and long-term action plans, to reduce human, bio-ecological and property losses. </w:t>
      </w:r>
      <w:r w:rsidR="00C52093" w:rsidRPr="0048278F">
        <w:rPr>
          <w:rFonts w:ascii="Aptos Display" w:hAnsi="Aptos Display" w:cs="Times New Roman"/>
          <w:b/>
          <w:bCs/>
          <w:sz w:val="24"/>
          <w:szCs w:val="24"/>
        </w:rPr>
        <w:t>The administrative and political leadership</w:t>
      </w:r>
      <w:r w:rsidR="00435F6D" w:rsidRPr="0048278F">
        <w:rPr>
          <w:rFonts w:ascii="Aptos Display" w:hAnsi="Aptos Display" w:cs="Times New Roman"/>
          <w:b/>
          <w:bCs/>
          <w:sz w:val="24"/>
          <w:szCs w:val="24"/>
        </w:rPr>
        <w:t xml:space="preserve"> at the Centre and in</w:t>
      </w:r>
      <w:r w:rsidR="005155D3" w:rsidRPr="0048278F">
        <w:rPr>
          <w:rFonts w:ascii="Aptos Display" w:hAnsi="Aptos Display" w:cs="Times New Roman"/>
          <w:b/>
          <w:bCs/>
          <w:sz w:val="24"/>
          <w:szCs w:val="24"/>
        </w:rPr>
        <w:t xml:space="preserve"> Kerala, both current and former,</w:t>
      </w:r>
      <w:r w:rsidR="00C52093" w:rsidRPr="0048278F">
        <w:rPr>
          <w:rFonts w:ascii="Aptos Display" w:hAnsi="Aptos Display" w:cs="Times New Roman"/>
          <w:b/>
          <w:bCs/>
          <w:sz w:val="24"/>
          <w:szCs w:val="24"/>
        </w:rPr>
        <w:t xml:space="preserve"> </w:t>
      </w:r>
      <w:r w:rsidR="005155D3" w:rsidRPr="0048278F">
        <w:rPr>
          <w:rFonts w:ascii="Aptos Display" w:hAnsi="Aptos Display" w:cs="Times New Roman"/>
          <w:b/>
          <w:bCs/>
          <w:sz w:val="24"/>
          <w:szCs w:val="24"/>
        </w:rPr>
        <w:t xml:space="preserve">must be held fully accountable for </w:t>
      </w:r>
      <w:r w:rsidR="003C1D66">
        <w:rPr>
          <w:rFonts w:ascii="Aptos Display" w:hAnsi="Aptos Display" w:cs="Times New Roman"/>
          <w:b/>
          <w:bCs/>
          <w:sz w:val="24"/>
          <w:szCs w:val="24"/>
        </w:rPr>
        <w:t>non-</w:t>
      </w:r>
      <w:r w:rsidR="005155D3" w:rsidRPr="0048278F">
        <w:rPr>
          <w:rFonts w:ascii="Aptos Display" w:hAnsi="Aptos Display" w:cs="Times New Roman"/>
          <w:b/>
          <w:bCs/>
          <w:sz w:val="24"/>
          <w:szCs w:val="24"/>
        </w:rPr>
        <w:t xml:space="preserve">implementation of the Gadgil Committee Report and the </w:t>
      </w:r>
      <w:r w:rsidR="005155D3" w:rsidRPr="0048278F">
        <w:rPr>
          <w:rFonts w:ascii="Aptos Display" w:hAnsi="Aptos Display" w:cs="Times New Roman"/>
          <w:b/>
          <w:bCs/>
          <w:sz w:val="24"/>
          <w:szCs w:val="24"/>
          <w:lang w:val="en-US"/>
        </w:rPr>
        <w:t xml:space="preserve">KSDMA Report, leading to the massive human tragedy. </w:t>
      </w:r>
    </w:p>
    <w:p w14:paraId="066A1843" w14:textId="77777777" w:rsidR="005155D3" w:rsidRPr="0048278F" w:rsidRDefault="005155D3" w:rsidP="00D639DD">
      <w:pPr>
        <w:spacing w:after="100" w:afterAutospacing="1" w:line="240" w:lineRule="auto"/>
        <w:contextualSpacing/>
        <w:jc w:val="both"/>
        <w:rPr>
          <w:rFonts w:ascii="Aptos Display" w:hAnsi="Aptos Display" w:cs="Times New Roman"/>
          <w:sz w:val="24"/>
          <w:szCs w:val="24"/>
          <w:lang w:val="en-US"/>
        </w:rPr>
      </w:pPr>
    </w:p>
    <w:p w14:paraId="7AE3802A" w14:textId="62D88F8E" w:rsidR="005155D3" w:rsidRPr="0048278F" w:rsidRDefault="005155D3" w:rsidP="005155D3">
      <w:pPr>
        <w:spacing w:after="100" w:afterAutospacing="1" w:line="240" w:lineRule="auto"/>
        <w:contextualSpacing/>
        <w:jc w:val="both"/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</w:pPr>
      <w:r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>Many of those affected in</w:t>
      </w:r>
      <w:r w:rsidR="00B82685"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 xml:space="preserve"> the</w:t>
      </w:r>
      <w:r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 xml:space="preserve"> landslide </w:t>
      </w:r>
      <w:r w:rsidR="00003651"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 xml:space="preserve">are </w:t>
      </w:r>
      <w:r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>working</w:t>
      </w:r>
      <w:r w:rsidR="00003651"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>-</w:t>
      </w:r>
      <w:r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 xml:space="preserve">class </w:t>
      </w:r>
      <w:proofErr w:type="gramStart"/>
      <w:r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>local residents</w:t>
      </w:r>
      <w:proofErr w:type="gramEnd"/>
      <w:r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 xml:space="preserve">, adivasis, migrant workers employed in tea, coffee and cardamom plantations. </w:t>
      </w:r>
      <w:r w:rsidRPr="0048278F">
        <w:rPr>
          <w:rFonts w:ascii="Aptos Display" w:hAnsi="Aptos Display" w:cs="Times New Roman"/>
          <w:b/>
          <w:bCs/>
          <w:i/>
          <w:iCs/>
          <w:sz w:val="24"/>
          <w:szCs w:val="24"/>
        </w:rPr>
        <w:t xml:space="preserve">Considering the destruction of homes, </w:t>
      </w:r>
      <w:r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 xml:space="preserve">shops, </w:t>
      </w:r>
      <w:r w:rsidR="00003651"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 xml:space="preserve">farms, </w:t>
      </w:r>
      <w:r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>vehicles</w:t>
      </w:r>
      <w:r w:rsidR="00003651"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 xml:space="preserve"> etc.</w:t>
      </w:r>
      <w:r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 xml:space="preserve"> </w:t>
      </w:r>
      <w:r w:rsidR="00003651"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 xml:space="preserve">the </w:t>
      </w:r>
      <w:r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 xml:space="preserve">Govt must provide all </w:t>
      </w:r>
      <w:r w:rsidR="00003651"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>necessary relief</w:t>
      </w:r>
      <w:r w:rsidR="00840693"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 xml:space="preserve">, fair </w:t>
      </w:r>
      <w:proofErr w:type="gramStart"/>
      <w:r w:rsidR="00840693"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>compensation</w:t>
      </w:r>
      <w:proofErr w:type="gramEnd"/>
      <w:r w:rsidR="00C41292"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 xml:space="preserve"> and</w:t>
      </w:r>
      <w:r w:rsidR="00003651"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 xml:space="preserve"> </w:t>
      </w:r>
      <w:r w:rsidR="00C9602F"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 xml:space="preserve">ensure </w:t>
      </w:r>
      <w:r w:rsidR="000515E5"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 xml:space="preserve">livelihood-based </w:t>
      </w:r>
      <w:r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>rehabilitation</w:t>
      </w:r>
      <w:r w:rsidR="0022204B"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 xml:space="preserve"> in safer places</w:t>
      </w:r>
      <w:r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 xml:space="preserve">. The </w:t>
      </w:r>
      <w:r w:rsidR="00003651"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 xml:space="preserve">top-down </w:t>
      </w:r>
      <w:r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>model of ‘development</w:t>
      </w:r>
      <w:r w:rsidR="00DE74B7"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>’ being pushed and promoted by most political parties,</w:t>
      </w:r>
      <w:r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 xml:space="preserve"> where the vulnerable </w:t>
      </w:r>
      <w:r w:rsidR="00C41292"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 xml:space="preserve">always </w:t>
      </w:r>
      <w:r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>pay the costs</w:t>
      </w:r>
      <w:r w:rsidR="00C41292"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>, often with their lives,</w:t>
      </w:r>
      <w:r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 xml:space="preserve"> needs to be challenged upfront.</w:t>
      </w:r>
      <w:r w:rsidR="00003651"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 xml:space="preserve"> We hope proper wisdom will prevail on the political leadership and authorities in future, in the wake of these repeated </w:t>
      </w:r>
      <w:r w:rsidR="00C9602F"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>mammoth</w:t>
      </w:r>
      <w:r w:rsidR="00003651" w:rsidRPr="0048278F">
        <w:rPr>
          <w:rFonts w:ascii="Aptos Display" w:hAnsi="Aptos Display" w:cs="Times New Roman"/>
          <w:b/>
          <w:bCs/>
          <w:i/>
          <w:iCs/>
          <w:sz w:val="24"/>
          <w:szCs w:val="24"/>
          <w:lang w:val="en-US"/>
        </w:rPr>
        <w:t xml:space="preserve"> disasters. </w:t>
      </w:r>
    </w:p>
    <w:p w14:paraId="537358E7" w14:textId="6BCC7E3A" w:rsidR="009C381F" w:rsidRPr="0048278F" w:rsidRDefault="009C381F" w:rsidP="0027014C">
      <w:pPr>
        <w:spacing w:after="100" w:afterAutospacing="1" w:line="240" w:lineRule="auto"/>
        <w:contextualSpacing/>
        <w:jc w:val="both"/>
        <w:rPr>
          <w:rFonts w:ascii="Aptos Display" w:eastAsia="Play" w:hAnsi="Aptos Display" w:cs="Play"/>
          <w:b/>
          <w:i/>
          <w:iCs/>
          <w:color w:val="000000" w:themeColor="text1"/>
          <w:sz w:val="24"/>
          <w:szCs w:val="24"/>
        </w:rPr>
      </w:pPr>
    </w:p>
    <w:p w14:paraId="2C6A6FD2" w14:textId="77777777" w:rsidR="005F4847" w:rsidRPr="0048278F" w:rsidRDefault="005F4847" w:rsidP="0027014C">
      <w:pPr>
        <w:spacing w:after="100" w:afterAutospacing="1" w:line="240" w:lineRule="auto"/>
        <w:contextualSpacing/>
        <w:jc w:val="both"/>
        <w:rPr>
          <w:rFonts w:ascii="Aptos Display" w:eastAsia="Play" w:hAnsi="Aptos Display" w:cs="Play"/>
          <w:sz w:val="24"/>
          <w:szCs w:val="24"/>
        </w:rPr>
      </w:pPr>
    </w:p>
    <w:p w14:paraId="3439FA6A" w14:textId="77777777" w:rsidR="005F4847" w:rsidRPr="0048278F" w:rsidRDefault="005F4847" w:rsidP="0027014C">
      <w:pPr>
        <w:spacing w:after="100" w:afterAutospacing="1" w:line="240" w:lineRule="auto"/>
        <w:contextualSpacing/>
        <w:jc w:val="both"/>
        <w:rPr>
          <w:rFonts w:ascii="Aptos Display" w:eastAsia="Play" w:hAnsi="Aptos Display" w:cs="Play"/>
          <w:sz w:val="24"/>
          <w:szCs w:val="24"/>
        </w:rPr>
        <w:sectPr w:rsidR="005F4847" w:rsidRPr="0048278F" w:rsidSect="00437954">
          <w:pgSz w:w="11906" w:h="16838" w:code="9"/>
          <w:pgMar w:top="1440" w:right="1440" w:bottom="1440" w:left="1440" w:header="720" w:footer="720" w:gutter="0"/>
          <w:pgNumType w:start="1"/>
          <w:cols w:space="720"/>
          <w:docGrid w:linePitch="299"/>
        </w:sectPr>
      </w:pPr>
    </w:p>
    <w:p w14:paraId="2D97F713" w14:textId="10ECE980" w:rsidR="005F4847" w:rsidRPr="0048278F" w:rsidRDefault="005F4847" w:rsidP="0027014C">
      <w:pPr>
        <w:spacing w:after="100" w:afterAutospacing="1" w:line="240" w:lineRule="auto"/>
        <w:contextualSpacing/>
        <w:rPr>
          <w:rFonts w:ascii="Aptos Display" w:hAnsi="Aptos Display"/>
          <w:sz w:val="24"/>
          <w:szCs w:val="24"/>
          <w:lang w:val="en-US"/>
        </w:rPr>
      </w:pPr>
      <w:r w:rsidRPr="0048278F">
        <w:rPr>
          <w:rFonts w:ascii="Aptos Display" w:hAnsi="Aptos Display"/>
          <w:sz w:val="24"/>
          <w:szCs w:val="24"/>
          <w:lang w:val="en-US"/>
        </w:rPr>
        <w:t xml:space="preserve">Anand </w:t>
      </w:r>
      <w:proofErr w:type="spellStart"/>
      <w:r w:rsidRPr="0048278F">
        <w:rPr>
          <w:rFonts w:ascii="Aptos Display" w:hAnsi="Aptos Display"/>
          <w:sz w:val="24"/>
          <w:szCs w:val="24"/>
          <w:lang w:val="en-US"/>
        </w:rPr>
        <w:t>Mazgaonkar</w:t>
      </w:r>
      <w:proofErr w:type="spellEnd"/>
      <w:r w:rsidRPr="0048278F">
        <w:rPr>
          <w:rFonts w:ascii="Aptos Display" w:hAnsi="Aptos Display"/>
          <w:sz w:val="24"/>
          <w:szCs w:val="24"/>
          <w:lang w:val="en-US"/>
        </w:rPr>
        <w:t xml:space="preserve"> (Gujarat)</w:t>
      </w:r>
    </w:p>
    <w:p w14:paraId="0A3A0C1B" w14:textId="6BC69F66" w:rsidR="005F4847" w:rsidRPr="0048278F" w:rsidRDefault="005F4847" w:rsidP="0027014C">
      <w:pPr>
        <w:spacing w:after="100" w:afterAutospacing="1" w:line="240" w:lineRule="auto"/>
        <w:contextualSpacing/>
        <w:rPr>
          <w:rFonts w:ascii="Aptos Display" w:hAnsi="Aptos Display"/>
          <w:sz w:val="24"/>
          <w:szCs w:val="24"/>
          <w:lang w:val="en-US"/>
        </w:rPr>
      </w:pPr>
      <w:r w:rsidRPr="0048278F">
        <w:rPr>
          <w:rFonts w:ascii="Aptos Display" w:hAnsi="Aptos Display"/>
          <w:sz w:val="24"/>
          <w:szCs w:val="24"/>
          <w:lang w:val="en-US"/>
        </w:rPr>
        <w:t>Anjali Bharadwaj (New Delhi)</w:t>
      </w:r>
    </w:p>
    <w:p w14:paraId="42CB7322" w14:textId="3DDE0C55" w:rsidR="005F4847" w:rsidRPr="0048278F" w:rsidRDefault="005F4847" w:rsidP="0027014C">
      <w:pPr>
        <w:spacing w:after="100" w:afterAutospacing="1" w:line="240" w:lineRule="auto"/>
        <w:contextualSpacing/>
        <w:rPr>
          <w:rFonts w:ascii="Aptos Display" w:hAnsi="Aptos Display"/>
          <w:sz w:val="24"/>
          <w:szCs w:val="24"/>
          <w:lang w:val="en-US"/>
        </w:rPr>
      </w:pPr>
      <w:r w:rsidRPr="0048278F">
        <w:rPr>
          <w:rFonts w:ascii="Aptos Display" w:hAnsi="Aptos Display"/>
          <w:sz w:val="24"/>
          <w:szCs w:val="24"/>
          <w:lang w:val="en-US"/>
        </w:rPr>
        <w:t>Aruna Roy (Rajasthan)</w:t>
      </w:r>
    </w:p>
    <w:p w14:paraId="0ADEF8DC" w14:textId="0A8BF186" w:rsidR="005F4847" w:rsidRPr="0048278F" w:rsidRDefault="005F4847" w:rsidP="0027014C">
      <w:pPr>
        <w:spacing w:after="100" w:afterAutospacing="1" w:line="240" w:lineRule="auto"/>
        <w:contextualSpacing/>
        <w:rPr>
          <w:rFonts w:ascii="Aptos Display" w:hAnsi="Aptos Display"/>
          <w:sz w:val="24"/>
          <w:szCs w:val="24"/>
          <w:lang w:val="en-US"/>
        </w:rPr>
      </w:pPr>
      <w:r w:rsidRPr="0048278F">
        <w:rPr>
          <w:rFonts w:ascii="Aptos Display" w:hAnsi="Aptos Display"/>
          <w:sz w:val="24"/>
          <w:szCs w:val="24"/>
          <w:lang w:val="en-US"/>
        </w:rPr>
        <w:t xml:space="preserve">Arundhati </w:t>
      </w:r>
      <w:proofErr w:type="spellStart"/>
      <w:r w:rsidRPr="0048278F">
        <w:rPr>
          <w:rFonts w:ascii="Aptos Display" w:hAnsi="Aptos Display"/>
          <w:sz w:val="24"/>
          <w:szCs w:val="24"/>
          <w:lang w:val="en-US"/>
        </w:rPr>
        <w:t>Dhuru</w:t>
      </w:r>
      <w:proofErr w:type="spellEnd"/>
      <w:r w:rsidRPr="0048278F">
        <w:rPr>
          <w:rFonts w:ascii="Aptos Display" w:hAnsi="Aptos Display"/>
          <w:sz w:val="24"/>
          <w:szCs w:val="24"/>
          <w:lang w:val="en-US"/>
        </w:rPr>
        <w:t xml:space="preserve"> (Uttar Pradesh)</w:t>
      </w:r>
    </w:p>
    <w:p w14:paraId="6FAE3831" w14:textId="35BD5096" w:rsidR="005F4847" w:rsidRPr="0048278F" w:rsidRDefault="005F4847" w:rsidP="0027014C">
      <w:pPr>
        <w:spacing w:after="100" w:afterAutospacing="1" w:line="240" w:lineRule="auto"/>
        <w:contextualSpacing/>
        <w:rPr>
          <w:rFonts w:ascii="Aptos Display" w:hAnsi="Aptos Display"/>
          <w:sz w:val="24"/>
          <w:szCs w:val="24"/>
          <w:lang w:val="en-US"/>
        </w:rPr>
      </w:pPr>
      <w:r w:rsidRPr="0048278F">
        <w:rPr>
          <w:rFonts w:ascii="Aptos Display" w:hAnsi="Aptos Display"/>
          <w:sz w:val="24"/>
          <w:szCs w:val="24"/>
          <w:lang w:val="en-US"/>
        </w:rPr>
        <w:t>Ashish Ranjan (Bihar)</w:t>
      </w:r>
    </w:p>
    <w:p w14:paraId="09F41288" w14:textId="3AC95918" w:rsidR="005F4847" w:rsidRPr="0048278F" w:rsidRDefault="005F4847" w:rsidP="0027014C">
      <w:pPr>
        <w:spacing w:after="100" w:afterAutospacing="1" w:line="240" w:lineRule="auto"/>
        <w:contextualSpacing/>
        <w:rPr>
          <w:rFonts w:ascii="Aptos Display" w:hAnsi="Aptos Display"/>
          <w:sz w:val="24"/>
          <w:szCs w:val="24"/>
          <w:lang w:val="en-US"/>
        </w:rPr>
      </w:pPr>
      <w:r w:rsidRPr="0048278F">
        <w:rPr>
          <w:rFonts w:ascii="Aptos Display" w:hAnsi="Aptos Display"/>
          <w:sz w:val="24"/>
          <w:szCs w:val="24"/>
          <w:lang w:val="en-US"/>
        </w:rPr>
        <w:t>Dorothy Fernandes (Bihar)</w:t>
      </w:r>
    </w:p>
    <w:p w14:paraId="516A1B01" w14:textId="596BB5F3" w:rsidR="005F4847" w:rsidRPr="0048278F" w:rsidRDefault="005F4847" w:rsidP="0027014C">
      <w:pPr>
        <w:spacing w:after="100" w:afterAutospacing="1" w:line="240" w:lineRule="auto"/>
        <w:contextualSpacing/>
        <w:rPr>
          <w:rFonts w:ascii="Aptos Display" w:hAnsi="Aptos Display"/>
          <w:sz w:val="24"/>
          <w:szCs w:val="24"/>
          <w:lang w:val="en-US"/>
        </w:rPr>
      </w:pPr>
      <w:r w:rsidRPr="0048278F">
        <w:rPr>
          <w:rFonts w:ascii="Aptos Display" w:hAnsi="Aptos Display"/>
          <w:sz w:val="24"/>
          <w:szCs w:val="24"/>
          <w:lang w:val="en-US"/>
        </w:rPr>
        <w:t>Gabriele Dietrich (</w:t>
      </w:r>
      <w:proofErr w:type="spellStart"/>
      <w:r w:rsidRPr="0048278F">
        <w:rPr>
          <w:rFonts w:ascii="Aptos Display" w:hAnsi="Aptos Display"/>
          <w:sz w:val="24"/>
          <w:szCs w:val="24"/>
          <w:lang w:val="en-US"/>
        </w:rPr>
        <w:t>Tamilnadu</w:t>
      </w:r>
      <w:proofErr w:type="spellEnd"/>
      <w:r w:rsidRPr="0048278F">
        <w:rPr>
          <w:rFonts w:ascii="Aptos Display" w:hAnsi="Aptos Display"/>
          <w:sz w:val="24"/>
          <w:szCs w:val="24"/>
          <w:lang w:val="en-US"/>
        </w:rPr>
        <w:t>)</w:t>
      </w:r>
    </w:p>
    <w:p w14:paraId="42A19FDC" w14:textId="14300904" w:rsidR="005F4847" w:rsidRPr="0048278F" w:rsidRDefault="005F4847" w:rsidP="0027014C">
      <w:pPr>
        <w:spacing w:after="100" w:afterAutospacing="1" w:line="240" w:lineRule="auto"/>
        <w:contextualSpacing/>
        <w:rPr>
          <w:rFonts w:ascii="Aptos Display" w:hAnsi="Aptos Display"/>
          <w:sz w:val="24"/>
          <w:szCs w:val="24"/>
          <w:lang w:val="en-US"/>
        </w:rPr>
      </w:pPr>
      <w:r w:rsidRPr="0048278F">
        <w:rPr>
          <w:rFonts w:ascii="Aptos Display" w:hAnsi="Aptos Display"/>
          <w:sz w:val="24"/>
          <w:szCs w:val="24"/>
          <w:lang w:val="en-US"/>
        </w:rPr>
        <w:t>Geetha Ramakrishnan (Tamil Nadu)</w:t>
      </w:r>
    </w:p>
    <w:p w14:paraId="09606E12" w14:textId="11D69AD9" w:rsidR="005F4847" w:rsidRPr="0048278F" w:rsidRDefault="005F4847" w:rsidP="0027014C">
      <w:pPr>
        <w:spacing w:after="100" w:afterAutospacing="1" w:line="240" w:lineRule="auto"/>
        <w:contextualSpacing/>
        <w:rPr>
          <w:rFonts w:ascii="Aptos Display" w:hAnsi="Aptos Display"/>
          <w:sz w:val="24"/>
          <w:szCs w:val="24"/>
          <w:lang w:val="en-US"/>
        </w:rPr>
      </w:pPr>
      <w:r w:rsidRPr="0048278F">
        <w:rPr>
          <w:rFonts w:ascii="Aptos Display" w:hAnsi="Aptos Display"/>
          <w:sz w:val="24"/>
          <w:szCs w:val="24"/>
          <w:lang w:val="en-US"/>
        </w:rPr>
        <w:t>Jagdish Khairalia (Maharashtra)</w:t>
      </w:r>
    </w:p>
    <w:p w14:paraId="59DB09EF" w14:textId="70FF39BE" w:rsidR="005F4847" w:rsidRPr="0048278F" w:rsidRDefault="005F4847" w:rsidP="0027014C">
      <w:pPr>
        <w:spacing w:after="100" w:afterAutospacing="1" w:line="240" w:lineRule="auto"/>
        <w:contextualSpacing/>
        <w:rPr>
          <w:rFonts w:ascii="Aptos Display" w:hAnsi="Aptos Display"/>
          <w:sz w:val="24"/>
          <w:szCs w:val="24"/>
          <w:lang w:val="en-US"/>
        </w:rPr>
      </w:pPr>
      <w:r w:rsidRPr="0048278F">
        <w:rPr>
          <w:rFonts w:ascii="Aptos Display" w:hAnsi="Aptos Display"/>
          <w:sz w:val="24"/>
          <w:szCs w:val="24"/>
          <w:lang w:val="en-US"/>
        </w:rPr>
        <w:t>Kailash Meena (Rajasthan)</w:t>
      </w:r>
    </w:p>
    <w:p w14:paraId="2EDD1C5D" w14:textId="0A570FBC" w:rsidR="005F4847" w:rsidRPr="0048278F" w:rsidRDefault="005F4847" w:rsidP="0027014C">
      <w:pPr>
        <w:spacing w:after="100" w:afterAutospacing="1" w:line="240" w:lineRule="auto"/>
        <w:contextualSpacing/>
        <w:rPr>
          <w:rFonts w:ascii="Aptos Display" w:hAnsi="Aptos Display"/>
          <w:sz w:val="24"/>
          <w:szCs w:val="24"/>
          <w:lang w:val="en-US"/>
        </w:rPr>
      </w:pPr>
      <w:r w:rsidRPr="0048278F">
        <w:rPr>
          <w:rFonts w:ascii="Aptos Display" w:hAnsi="Aptos Display"/>
          <w:sz w:val="24"/>
          <w:szCs w:val="24"/>
          <w:lang w:val="en-US"/>
        </w:rPr>
        <w:t>Kiran Vissa (Telangana &amp; Andhra Pradesh)</w:t>
      </w:r>
    </w:p>
    <w:p w14:paraId="56C9BD2A" w14:textId="49034D61" w:rsidR="005F4847" w:rsidRPr="0048278F" w:rsidRDefault="005F4847" w:rsidP="0027014C">
      <w:pPr>
        <w:spacing w:after="100" w:afterAutospacing="1" w:line="240" w:lineRule="auto"/>
        <w:contextualSpacing/>
        <w:rPr>
          <w:rFonts w:ascii="Aptos Display" w:hAnsi="Aptos Display"/>
          <w:sz w:val="24"/>
          <w:szCs w:val="24"/>
          <w:lang w:val="en-US"/>
        </w:rPr>
      </w:pPr>
      <w:r w:rsidRPr="0048278F">
        <w:rPr>
          <w:rFonts w:ascii="Aptos Display" w:hAnsi="Aptos Display"/>
          <w:sz w:val="24"/>
          <w:szCs w:val="24"/>
          <w:lang w:val="en-US"/>
        </w:rPr>
        <w:t>Lingaraj Azad (Odisha)</w:t>
      </w:r>
    </w:p>
    <w:p w14:paraId="6162DBE4" w14:textId="1EBC50EA" w:rsidR="005F4847" w:rsidRPr="0048278F" w:rsidRDefault="005F4847" w:rsidP="0027014C">
      <w:pPr>
        <w:spacing w:after="100" w:afterAutospacing="1" w:line="240" w:lineRule="auto"/>
        <w:contextualSpacing/>
        <w:rPr>
          <w:rFonts w:ascii="Aptos Display" w:hAnsi="Aptos Display"/>
          <w:sz w:val="24"/>
          <w:szCs w:val="24"/>
          <w:lang w:val="en-US"/>
        </w:rPr>
      </w:pPr>
      <w:r w:rsidRPr="0048278F">
        <w:rPr>
          <w:rFonts w:ascii="Aptos Display" w:hAnsi="Aptos Display"/>
          <w:sz w:val="24"/>
          <w:szCs w:val="24"/>
          <w:lang w:val="en-US"/>
        </w:rPr>
        <w:t>Lingaraj Pradhan (Odisha)</w:t>
      </w:r>
    </w:p>
    <w:p w14:paraId="4CEC1B1F" w14:textId="3978F035" w:rsidR="005F4847" w:rsidRPr="0048278F" w:rsidRDefault="005F4847" w:rsidP="0027014C">
      <w:pPr>
        <w:spacing w:after="100" w:afterAutospacing="1" w:line="240" w:lineRule="auto"/>
        <w:contextualSpacing/>
        <w:rPr>
          <w:rFonts w:ascii="Aptos Display" w:hAnsi="Aptos Display"/>
          <w:sz w:val="24"/>
          <w:szCs w:val="24"/>
          <w:lang w:val="en-US"/>
        </w:rPr>
      </w:pPr>
      <w:r w:rsidRPr="0048278F">
        <w:rPr>
          <w:rFonts w:ascii="Aptos Display" w:hAnsi="Aptos Display"/>
          <w:sz w:val="24"/>
          <w:szCs w:val="24"/>
          <w:lang w:val="en-US"/>
        </w:rPr>
        <w:t>Mahendra Yadav (Bihar)</w:t>
      </w:r>
    </w:p>
    <w:p w14:paraId="387D4F44" w14:textId="62EDC568" w:rsidR="00407108" w:rsidRPr="0048278F" w:rsidRDefault="00407108" w:rsidP="0027014C">
      <w:pPr>
        <w:spacing w:after="100" w:afterAutospacing="1" w:line="240" w:lineRule="auto"/>
        <w:contextualSpacing/>
        <w:rPr>
          <w:rFonts w:ascii="Aptos Display" w:hAnsi="Aptos Display"/>
          <w:sz w:val="24"/>
          <w:szCs w:val="24"/>
          <w:lang w:val="en-US"/>
        </w:rPr>
      </w:pPr>
      <w:r w:rsidRPr="0048278F">
        <w:rPr>
          <w:rFonts w:ascii="Aptos Display" w:hAnsi="Aptos Display"/>
          <w:sz w:val="24"/>
          <w:szCs w:val="24"/>
          <w:lang w:val="en-US"/>
        </w:rPr>
        <w:t>Manshi Asher</w:t>
      </w:r>
      <w:r w:rsidR="00B16C68" w:rsidRPr="0048278F">
        <w:rPr>
          <w:rFonts w:ascii="Aptos Display" w:hAnsi="Aptos Display"/>
          <w:sz w:val="24"/>
          <w:szCs w:val="24"/>
          <w:lang w:val="en-US"/>
        </w:rPr>
        <w:t xml:space="preserve"> (Himachal Pradesh)</w:t>
      </w:r>
    </w:p>
    <w:p w14:paraId="6323124A" w14:textId="6FA3FADE" w:rsidR="005F4847" w:rsidRPr="0048278F" w:rsidRDefault="005F4847" w:rsidP="0027014C">
      <w:pPr>
        <w:spacing w:after="100" w:afterAutospacing="1" w:line="240" w:lineRule="auto"/>
        <w:contextualSpacing/>
        <w:rPr>
          <w:rFonts w:ascii="Aptos Display" w:hAnsi="Aptos Display"/>
          <w:sz w:val="24"/>
          <w:szCs w:val="24"/>
          <w:lang w:val="en-US"/>
        </w:rPr>
      </w:pPr>
      <w:r w:rsidRPr="0048278F">
        <w:rPr>
          <w:rFonts w:ascii="Aptos Display" w:hAnsi="Aptos Display"/>
          <w:sz w:val="24"/>
          <w:szCs w:val="24"/>
          <w:lang w:val="en-US"/>
        </w:rPr>
        <w:t>Medha Patkar (Madhya Pradesh &amp; Maharashtra)</w:t>
      </w:r>
    </w:p>
    <w:p w14:paraId="2AF18A00" w14:textId="00DBF9C8" w:rsidR="005F4847" w:rsidRPr="0048278F" w:rsidRDefault="005F4847" w:rsidP="0027014C">
      <w:pPr>
        <w:spacing w:after="100" w:afterAutospacing="1" w:line="240" w:lineRule="auto"/>
        <w:contextualSpacing/>
        <w:rPr>
          <w:rFonts w:ascii="Aptos Display" w:hAnsi="Aptos Display"/>
          <w:sz w:val="24"/>
          <w:szCs w:val="24"/>
          <w:lang w:val="en-US"/>
        </w:rPr>
      </w:pPr>
      <w:r w:rsidRPr="0048278F">
        <w:rPr>
          <w:rFonts w:ascii="Aptos Display" w:hAnsi="Aptos Display"/>
          <w:sz w:val="24"/>
          <w:szCs w:val="24"/>
          <w:lang w:val="en-US"/>
        </w:rPr>
        <w:t>Meera Sanghamitra (Telangana)</w:t>
      </w:r>
    </w:p>
    <w:p w14:paraId="5395E6D1" w14:textId="120A2D20" w:rsidR="005F4847" w:rsidRPr="0048278F" w:rsidRDefault="005F4847" w:rsidP="0027014C">
      <w:pPr>
        <w:spacing w:after="100" w:afterAutospacing="1" w:line="240" w:lineRule="auto"/>
        <w:contextualSpacing/>
        <w:rPr>
          <w:rFonts w:ascii="Aptos Display" w:hAnsi="Aptos Display"/>
          <w:sz w:val="24"/>
          <w:szCs w:val="24"/>
          <w:lang w:val="en-US"/>
        </w:rPr>
      </w:pPr>
      <w:proofErr w:type="spellStart"/>
      <w:r w:rsidRPr="0048278F">
        <w:rPr>
          <w:rFonts w:ascii="Aptos Display" w:hAnsi="Aptos Display"/>
          <w:sz w:val="24"/>
          <w:szCs w:val="24"/>
          <w:lang w:val="en-US"/>
        </w:rPr>
        <w:t>Pasarul</w:t>
      </w:r>
      <w:proofErr w:type="spellEnd"/>
      <w:r w:rsidRPr="0048278F">
        <w:rPr>
          <w:rFonts w:ascii="Aptos Display" w:hAnsi="Aptos Display"/>
          <w:sz w:val="24"/>
          <w:szCs w:val="24"/>
          <w:lang w:val="en-US"/>
        </w:rPr>
        <w:t xml:space="preserve"> Alam (West Bengal)</w:t>
      </w:r>
    </w:p>
    <w:p w14:paraId="6F6A969D" w14:textId="2B71D256" w:rsidR="005F4847" w:rsidRPr="0048278F" w:rsidRDefault="005F4847" w:rsidP="0027014C">
      <w:pPr>
        <w:spacing w:after="100" w:afterAutospacing="1" w:line="240" w:lineRule="auto"/>
        <w:contextualSpacing/>
        <w:rPr>
          <w:rFonts w:ascii="Aptos Display" w:hAnsi="Aptos Display"/>
          <w:sz w:val="24"/>
          <w:szCs w:val="24"/>
          <w:lang w:val="en-US"/>
        </w:rPr>
      </w:pPr>
      <w:r w:rsidRPr="0048278F">
        <w:rPr>
          <w:rFonts w:ascii="Aptos Display" w:hAnsi="Aptos Display"/>
          <w:sz w:val="24"/>
          <w:szCs w:val="24"/>
          <w:lang w:val="en-US"/>
        </w:rPr>
        <w:t>Pradip Chatterjee (West Bengal)</w:t>
      </w:r>
    </w:p>
    <w:p w14:paraId="74DEF46D" w14:textId="69575EF3" w:rsidR="005F4847" w:rsidRPr="0048278F" w:rsidRDefault="005F4847" w:rsidP="0027014C">
      <w:pPr>
        <w:spacing w:after="100" w:afterAutospacing="1" w:line="240" w:lineRule="auto"/>
        <w:contextualSpacing/>
        <w:rPr>
          <w:rFonts w:ascii="Aptos Display" w:hAnsi="Aptos Display"/>
          <w:sz w:val="24"/>
          <w:szCs w:val="24"/>
          <w:lang w:val="en-US"/>
        </w:rPr>
      </w:pPr>
      <w:r w:rsidRPr="0048278F">
        <w:rPr>
          <w:rFonts w:ascii="Aptos Display" w:hAnsi="Aptos Display"/>
          <w:sz w:val="24"/>
          <w:szCs w:val="24"/>
          <w:lang w:val="en-US"/>
        </w:rPr>
        <w:t xml:space="preserve">Prafulla </w:t>
      </w:r>
      <w:proofErr w:type="spellStart"/>
      <w:r w:rsidRPr="0048278F">
        <w:rPr>
          <w:rFonts w:ascii="Aptos Display" w:hAnsi="Aptos Display"/>
          <w:sz w:val="24"/>
          <w:szCs w:val="24"/>
          <w:lang w:val="en-US"/>
        </w:rPr>
        <w:t>Samantara</w:t>
      </w:r>
      <w:proofErr w:type="spellEnd"/>
      <w:r w:rsidRPr="0048278F">
        <w:rPr>
          <w:rFonts w:ascii="Aptos Display" w:hAnsi="Aptos Display"/>
          <w:sz w:val="24"/>
          <w:szCs w:val="24"/>
          <w:lang w:val="en-US"/>
        </w:rPr>
        <w:t xml:space="preserve"> (O</w:t>
      </w:r>
      <w:r w:rsidR="00EF6952" w:rsidRPr="0048278F">
        <w:rPr>
          <w:rFonts w:ascii="Aptos Display" w:hAnsi="Aptos Display"/>
          <w:sz w:val="24"/>
          <w:szCs w:val="24"/>
          <w:lang w:val="en-US"/>
        </w:rPr>
        <w:t>disha</w:t>
      </w:r>
      <w:r w:rsidRPr="0048278F">
        <w:rPr>
          <w:rFonts w:ascii="Aptos Display" w:hAnsi="Aptos Display"/>
          <w:sz w:val="24"/>
          <w:szCs w:val="24"/>
          <w:lang w:val="en-US"/>
        </w:rPr>
        <w:t>)</w:t>
      </w:r>
    </w:p>
    <w:p w14:paraId="38892076" w14:textId="12B3CDDC" w:rsidR="005F4847" w:rsidRPr="0048278F" w:rsidRDefault="005F4847" w:rsidP="0027014C">
      <w:pPr>
        <w:spacing w:after="100" w:afterAutospacing="1" w:line="240" w:lineRule="auto"/>
        <w:contextualSpacing/>
        <w:rPr>
          <w:rFonts w:ascii="Aptos Display" w:hAnsi="Aptos Display"/>
          <w:sz w:val="24"/>
          <w:szCs w:val="24"/>
          <w:lang w:val="en-US"/>
        </w:rPr>
      </w:pPr>
      <w:r w:rsidRPr="0048278F">
        <w:rPr>
          <w:rFonts w:ascii="Aptos Display" w:hAnsi="Aptos Display"/>
          <w:sz w:val="24"/>
          <w:szCs w:val="24"/>
          <w:lang w:val="en-US"/>
        </w:rPr>
        <w:t>Rajiv Yadav (Uttar Pradesh)</w:t>
      </w:r>
    </w:p>
    <w:p w14:paraId="79CE468F" w14:textId="16ED22AD" w:rsidR="005F4847" w:rsidRPr="0048278F" w:rsidRDefault="005F4847" w:rsidP="0027014C">
      <w:pPr>
        <w:spacing w:after="100" w:afterAutospacing="1" w:line="240" w:lineRule="auto"/>
        <w:contextualSpacing/>
        <w:rPr>
          <w:rFonts w:ascii="Aptos Display" w:hAnsi="Aptos Display"/>
          <w:sz w:val="24"/>
          <w:szCs w:val="24"/>
          <w:lang w:val="en-US"/>
        </w:rPr>
      </w:pPr>
      <w:r w:rsidRPr="0048278F">
        <w:rPr>
          <w:rFonts w:ascii="Aptos Display" w:hAnsi="Aptos Display"/>
          <w:sz w:val="24"/>
          <w:szCs w:val="24"/>
          <w:lang w:val="en-US"/>
        </w:rPr>
        <w:t>Rajkumar Sinha (Madhya Pradesh)</w:t>
      </w:r>
    </w:p>
    <w:p w14:paraId="368EF851" w14:textId="225811B4" w:rsidR="005F4847" w:rsidRPr="0048278F" w:rsidRDefault="005F4847" w:rsidP="0027014C">
      <w:pPr>
        <w:spacing w:after="100" w:afterAutospacing="1" w:line="240" w:lineRule="auto"/>
        <w:contextualSpacing/>
        <w:rPr>
          <w:rFonts w:ascii="Aptos Display" w:hAnsi="Aptos Display"/>
          <w:sz w:val="24"/>
          <w:szCs w:val="24"/>
          <w:lang w:val="en-US"/>
        </w:rPr>
      </w:pPr>
      <w:r w:rsidRPr="0048278F">
        <w:rPr>
          <w:rFonts w:ascii="Aptos Display" w:hAnsi="Aptos Display"/>
          <w:sz w:val="24"/>
          <w:szCs w:val="24"/>
          <w:lang w:val="en-US"/>
        </w:rPr>
        <w:t>Richa Singh (Uttar Pradesh)</w:t>
      </w:r>
    </w:p>
    <w:p w14:paraId="129BF431" w14:textId="27ABEB7A" w:rsidR="005F4847" w:rsidRPr="0048278F" w:rsidRDefault="005F4847" w:rsidP="0027014C">
      <w:pPr>
        <w:spacing w:after="100" w:afterAutospacing="1" w:line="240" w:lineRule="auto"/>
        <w:contextualSpacing/>
        <w:rPr>
          <w:rFonts w:ascii="Aptos Display" w:hAnsi="Aptos Display"/>
          <w:sz w:val="24"/>
          <w:szCs w:val="24"/>
          <w:lang w:val="en-US"/>
        </w:rPr>
      </w:pPr>
      <w:r w:rsidRPr="0048278F">
        <w:rPr>
          <w:rFonts w:ascii="Aptos Display" w:hAnsi="Aptos Display"/>
          <w:sz w:val="24"/>
          <w:szCs w:val="24"/>
          <w:lang w:val="en-US"/>
        </w:rPr>
        <w:t>Sanjay M G (Maharashtra)</w:t>
      </w:r>
    </w:p>
    <w:p w14:paraId="36530B92" w14:textId="09756CEF" w:rsidR="005F4847" w:rsidRPr="0048278F" w:rsidRDefault="005F4847" w:rsidP="0027014C">
      <w:pPr>
        <w:spacing w:after="100" w:afterAutospacing="1" w:line="240" w:lineRule="auto"/>
        <w:contextualSpacing/>
        <w:rPr>
          <w:rFonts w:ascii="Aptos Display" w:hAnsi="Aptos Display"/>
          <w:sz w:val="24"/>
          <w:szCs w:val="24"/>
          <w:lang w:val="en-US"/>
        </w:rPr>
      </w:pPr>
      <w:r w:rsidRPr="0048278F">
        <w:rPr>
          <w:rFonts w:ascii="Aptos Display" w:hAnsi="Aptos Display"/>
          <w:sz w:val="24"/>
          <w:szCs w:val="24"/>
          <w:lang w:val="en-US"/>
        </w:rPr>
        <w:t>Sanjeev Danda (New Delhi)</w:t>
      </w:r>
    </w:p>
    <w:p w14:paraId="473C9B1F" w14:textId="78E0B67B" w:rsidR="005F4847" w:rsidRPr="0048278F" w:rsidRDefault="005F4847" w:rsidP="0027014C">
      <w:pPr>
        <w:spacing w:after="100" w:afterAutospacing="1" w:line="240" w:lineRule="auto"/>
        <w:contextualSpacing/>
        <w:rPr>
          <w:rFonts w:ascii="Aptos Display" w:hAnsi="Aptos Display"/>
          <w:sz w:val="24"/>
          <w:szCs w:val="24"/>
          <w:lang w:val="en-US"/>
        </w:rPr>
      </w:pPr>
      <w:r w:rsidRPr="0048278F">
        <w:rPr>
          <w:rFonts w:ascii="Aptos Display" w:hAnsi="Aptos Display"/>
          <w:sz w:val="24"/>
          <w:szCs w:val="24"/>
          <w:lang w:val="en-US"/>
        </w:rPr>
        <w:t>Soumya Dutta (New Delhi)</w:t>
      </w:r>
    </w:p>
    <w:p w14:paraId="5A5917FB" w14:textId="12093D89" w:rsidR="005F4847" w:rsidRPr="0048278F" w:rsidRDefault="005F4847" w:rsidP="0027014C">
      <w:pPr>
        <w:spacing w:after="100" w:afterAutospacing="1" w:line="240" w:lineRule="auto"/>
        <w:contextualSpacing/>
        <w:rPr>
          <w:rFonts w:ascii="Aptos Display" w:hAnsi="Aptos Display"/>
          <w:sz w:val="24"/>
          <w:szCs w:val="24"/>
          <w:lang w:val="en-US"/>
        </w:rPr>
      </w:pPr>
      <w:r w:rsidRPr="0048278F">
        <w:rPr>
          <w:rFonts w:ascii="Aptos Display" w:hAnsi="Aptos Display"/>
          <w:sz w:val="24"/>
          <w:szCs w:val="24"/>
          <w:lang w:val="en-US"/>
        </w:rPr>
        <w:t>Major Gen</w:t>
      </w:r>
      <w:r w:rsidR="000225C7" w:rsidRPr="0048278F">
        <w:rPr>
          <w:rFonts w:ascii="Aptos Display" w:hAnsi="Aptos Display"/>
          <w:sz w:val="24"/>
          <w:szCs w:val="24"/>
          <w:lang w:val="en-US"/>
        </w:rPr>
        <w:t xml:space="preserve"> (Retd.) </w:t>
      </w:r>
      <w:r w:rsidRPr="0048278F">
        <w:rPr>
          <w:rFonts w:ascii="Aptos Display" w:hAnsi="Aptos Display"/>
          <w:sz w:val="24"/>
          <w:szCs w:val="24"/>
          <w:lang w:val="en-US"/>
        </w:rPr>
        <w:t xml:space="preserve">S. G. </w:t>
      </w:r>
      <w:proofErr w:type="spellStart"/>
      <w:r w:rsidRPr="0048278F">
        <w:rPr>
          <w:rFonts w:ascii="Aptos Display" w:hAnsi="Aptos Display"/>
          <w:sz w:val="24"/>
          <w:szCs w:val="24"/>
          <w:lang w:val="en-US"/>
        </w:rPr>
        <w:t>Vombatkere</w:t>
      </w:r>
      <w:proofErr w:type="spellEnd"/>
      <w:r w:rsidRPr="0048278F">
        <w:rPr>
          <w:rFonts w:ascii="Aptos Display" w:hAnsi="Aptos Display"/>
          <w:sz w:val="24"/>
          <w:szCs w:val="24"/>
          <w:lang w:val="en-US"/>
        </w:rPr>
        <w:t xml:space="preserve"> (Karnataka)</w:t>
      </w:r>
    </w:p>
    <w:p w14:paraId="591200D1" w14:textId="38AF32BB" w:rsidR="005F4847" w:rsidRPr="0048278F" w:rsidRDefault="005F4847" w:rsidP="0027014C">
      <w:pPr>
        <w:spacing w:after="100" w:afterAutospacing="1" w:line="240" w:lineRule="auto"/>
        <w:contextualSpacing/>
        <w:rPr>
          <w:rFonts w:ascii="Aptos Display" w:hAnsi="Aptos Display"/>
          <w:sz w:val="24"/>
          <w:szCs w:val="24"/>
          <w:lang w:val="en-US"/>
        </w:rPr>
      </w:pPr>
      <w:r w:rsidRPr="0048278F">
        <w:rPr>
          <w:rFonts w:ascii="Aptos Display" w:hAnsi="Aptos Display"/>
          <w:sz w:val="24"/>
          <w:szCs w:val="24"/>
          <w:lang w:val="en-US"/>
        </w:rPr>
        <w:t xml:space="preserve">Dr. </w:t>
      </w:r>
      <w:proofErr w:type="spellStart"/>
      <w:r w:rsidRPr="0048278F">
        <w:rPr>
          <w:rFonts w:ascii="Aptos Display" w:hAnsi="Aptos Display"/>
          <w:sz w:val="24"/>
          <w:szCs w:val="24"/>
          <w:lang w:val="en-US"/>
        </w:rPr>
        <w:t>Sunilam</w:t>
      </w:r>
      <w:proofErr w:type="spellEnd"/>
      <w:r w:rsidRPr="0048278F">
        <w:rPr>
          <w:rFonts w:ascii="Aptos Display" w:hAnsi="Aptos Display"/>
          <w:sz w:val="24"/>
          <w:szCs w:val="24"/>
          <w:lang w:val="en-US"/>
        </w:rPr>
        <w:t xml:space="preserve"> (Madhya Pradesh)</w:t>
      </w:r>
    </w:p>
    <w:p w14:paraId="22B630B6" w14:textId="77777777" w:rsidR="005F4847" w:rsidRPr="0048278F" w:rsidRDefault="005F4847" w:rsidP="0027014C">
      <w:pPr>
        <w:spacing w:after="100" w:afterAutospacing="1" w:line="240" w:lineRule="auto"/>
        <w:contextualSpacing/>
        <w:rPr>
          <w:rFonts w:ascii="Aptos Display" w:hAnsi="Aptos Display"/>
          <w:sz w:val="24"/>
          <w:szCs w:val="24"/>
          <w:lang w:val="en-US"/>
        </w:rPr>
      </w:pPr>
      <w:r w:rsidRPr="0048278F">
        <w:rPr>
          <w:rFonts w:ascii="Aptos Display" w:hAnsi="Aptos Display"/>
          <w:sz w:val="24"/>
          <w:szCs w:val="24"/>
          <w:lang w:val="en-US"/>
        </w:rPr>
        <w:t>Suniti S R (Maharashtra)</w:t>
      </w:r>
    </w:p>
    <w:p w14:paraId="2F487D1D" w14:textId="77777777" w:rsidR="005F4847" w:rsidRPr="0048278F" w:rsidRDefault="005F4847" w:rsidP="0027014C">
      <w:pPr>
        <w:spacing w:after="100" w:afterAutospacing="1" w:line="240" w:lineRule="auto"/>
        <w:contextualSpacing/>
        <w:jc w:val="both"/>
        <w:rPr>
          <w:rFonts w:ascii="Aptos Display" w:eastAsia="Play" w:hAnsi="Aptos Display" w:cs="Play"/>
          <w:sz w:val="24"/>
          <w:szCs w:val="24"/>
        </w:rPr>
        <w:sectPr w:rsidR="005F4847" w:rsidRPr="0048278F" w:rsidSect="005F4847">
          <w:type w:val="continuous"/>
          <w:pgSz w:w="11906" w:h="16838" w:code="9"/>
          <w:pgMar w:top="1152" w:right="1296" w:bottom="1152" w:left="1440" w:header="720" w:footer="720" w:gutter="0"/>
          <w:pgNumType w:start="1"/>
          <w:cols w:num="2" w:space="720"/>
        </w:sectPr>
      </w:pPr>
    </w:p>
    <w:p w14:paraId="4F2390AC" w14:textId="77777777" w:rsidR="005F4847" w:rsidRPr="0048278F" w:rsidRDefault="005F4847" w:rsidP="0027014C">
      <w:pPr>
        <w:spacing w:after="100" w:afterAutospacing="1" w:line="240" w:lineRule="auto"/>
        <w:contextualSpacing/>
        <w:jc w:val="both"/>
        <w:rPr>
          <w:rFonts w:ascii="Aptos Display" w:eastAsia="Play" w:hAnsi="Aptos Display" w:cs="Play"/>
          <w:sz w:val="24"/>
          <w:szCs w:val="24"/>
        </w:rPr>
      </w:pPr>
    </w:p>
    <w:p w14:paraId="05BF92BD" w14:textId="77777777" w:rsidR="00DC6CAA" w:rsidRPr="0048278F" w:rsidRDefault="00DC6CAA" w:rsidP="0027014C">
      <w:pPr>
        <w:spacing w:after="100" w:afterAutospacing="1" w:line="240" w:lineRule="auto"/>
        <w:contextualSpacing/>
        <w:jc w:val="both"/>
        <w:rPr>
          <w:rFonts w:ascii="Aptos Display" w:hAnsi="Aptos Display" w:cs="Times New Roman"/>
          <w:b/>
          <w:bCs/>
          <w:color w:val="000000" w:themeColor="text1"/>
          <w:sz w:val="24"/>
          <w:szCs w:val="24"/>
        </w:rPr>
      </w:pPr>
    </w:p>
    <w:p w14:paraId="73E4DCE7" w14:textId="73BD2D91" w:rsidR="005F4847" w:rsidRPr="0048278F" w:rsidRDefault="005F4847" w:rsidP="0027014C">
      <w:pPr>
        <w:spacing w:after="100" w:afterAutospacing="1" w:line="240" w:lineRule="auto"/>
        <w:contextualSpacing/>
        <w:jc w:val="both"/>
        <w:rPr>
          <w:rFonts w:ascii="Aptos Display" w:hAnsi="Aptos Display" w:cs="Times New Roman"/>
          <w:color w:val="000000" w:themeColor="text1"/>
          <w:sz w:val="24"/>
          <w:szCs w:val="24"/>
        </w:rPr>
      </w:pPr>
      <w:r w:rsidRPr="0048278F">
        <w:rPr>
          <w:rFonts w:ascii="Aptos Display" w:hAnsi="Aptos Display" w:cs="Times New Roman"/>
          <w:b/>
          <w:bCs/>
          <w:color w:val="000000" w:themeColor="text1"/>
          <w:sz w:val="24"/>
          <w:szCs w:val="24"/>
        </w:rPr>
        <w:t>Issued by:</w:t>
      </w:r>
      <w:r w:rsidRPr="0048278F">
        <w:rPr>
          <w:rFonts w:ascii="Aptos Display" w:hAnsi="Aptos Display" w:cs="Times New Roman"/>
          <w:color w:val="000000" w:themeColor="text1"/>
          <w:sz w:val="24"/>
          <w:szCs w:val="24"/>
        </w:rPr>
        <w:t xml:space="preserve"> National Working Group </w:t>
      </w:r>
      <w:r w:rsidR="00407108" w:rsidRPr="0048278F">
        <w:rPr>
          <w:rFonts w:ascii="Aptos Display" w:hAnsi="Aptos Display" w:cs="Times New Roman"/>
          <w:color w:val="000000" w:themeColor="text1"/>
          <w:sz w:val="24"/>
          <w:szCs w:val="24"/>
        </w:rPr>
        <w:t xml:space="preserve">&amp; River Valley Forum </w:t>
      </w:r>
      <w:r w:rsidRPr="0048278F">
        <w:rPr>
          <w:rFonts w:ascii="Aptos Display" w:hAnsi="Aptos Display" w:cs="Times New Roman"/>
          <w:color w:val="000000" w:themeColor="text1"/>
          <w:sz w:val="24"/>
          <w:szCs w:val="24"/>
        </w:rPr>
        <w:t xml:space="preserve">of National Alliance of People’s Movements (NAPM) </w:t>
      </w:r>
    </w:p>
    <w:p w14:paraId="6F9573B2" w14:textId="77777777" w:rsidR="009D6A9D" w:rsidRPr="0048278F" w:rsidRDefault="009D6A9D" w:rsidP="0027014C">
      <w:pPr>
        <w:spacing w:after="100" w:afterAutospacing="1" w:line="240" w:lineRule="auto"/>
        <w:contextualSpacing/>
        <w:jc w:val="both"/>
        <w:rPr>
          <w:rFonts w:ascii="Aptos Display" w:eastAsia="Play" w:hAnsi="Aptos Display" w:cs="Play"/>
          <w:b/>
          <w:i/>
          <w:iCs/>
          <w:color w:val="000000" w:themeColor="text1"/>
          <w:sz w:val="24"/>
          <w:szCs w:val="24"/>
        </w:rPr>
      </w:pPr>
    </w:p>
    <w:p w14:paraId="22D7A7DB" w14:textId="04FF78E6" w:rsidR="00837FE3" w:rsidRPr="0048278F" w:rsidRDefault="005F4847" w:rsidP="0027014C">
      <w:pPr>
        <w:spacing w:after="100" w:afterAutospacing="1" w:line="240" w:lineRule="auto"/>
        <w:contextualSpacing/>
        <w:jc w:val="both"/>
        <w:rPr>
          <w:rStyle w:val="Hyperlink"/>
          <w:rFonts w:ascii="Aptos Display" w:hAnsi="Aptos Display" w:cs="Times New Roman"/>
          <w:color w:val="0562C1"/>
          <w:sz w:val="24"/>
          <w:szCs w:val="24"/>
        </w:rPr>
      </w:pPr>
      <w:r w:rsidRPr="0048278F">
        <w:rPr>
          <w:rFonts w:ascii="Aptos Display" w:hAnsi="Aptos Display" w:cs="Times New Roman"/>
          <w:color w:val="000000" w:themeColor="text1"/>
          <w:sz w:val="24"/>
          <w:szCs w:val="24"/>
        </w:rPr>
        <w:t xml:space="preserve">Contact </w:t>
      </w:r>
      <w:r w:rsidR="00084DA8" w:rsidRPr="0048278F">
        <w:rPr>
          <w:rFonts w:ascii="Aptos Display" w:hAnsi="Aptos Display" w:cs="Times New Roman"/>
          <w:color w:val="000000" w:themeColor="text1"/>
          <w:sz w:val="24"/>
          <w:szCs w:val="24"/>
        </w:rPr>
        <w:t xml:space="preserve">70540 55393 </w:t>
      </w:r>
      <w:r w:rsidR="00594C68" w:rsidRPr="0048278F">
        <w:rPr>
          <w:rFonts w:ascii="Aptos Display" w:hAnsi="Aptos Display" w:cs="Times New Roman"/>
          <w:color w:val="000000" w:themeColor="text1"/>
          <w:sz w:val="24"/>
          <w:szCs w:val="24"/>
        </w:rPr>
        <w:t xml:space="preserve">/ 94464 96332 </w:t>
      </w:r>
      <w:r w:rsidR="00084DA8" w:rsidRPr="0048278F">
        <w:rPr>
          <w:rFonts w:ascii="Aptos Display" w:hAnsi="Aptos Display" w:cs="Times New Roman"/>
          <w:color w:val="000000" w:themeColor="text1"/>
          <w:sz w:val="24"/>
          <w:szCs w:val="24"/>
        </w:rPr>
        <w:t xml:space="preserve">| </w:t>
      </w:r>
      <w:r w:rsidRPr="0048278F">
        <w:rPr>
          <w:rFonts w:ascii="Aptos Display" w:hAnsi="Aptos Display" w:cs="Times New Roman"/>
          <w:color w:val="000000" w:themeColor="text1"/>
          <w:sz w:val="24"/>
          <w:szCs w:val="24"/>
        </w:rPr>
        <w:t>E-mail</w:t>
      </w:r>
      <w:r w:rsidRPr="0048278F">
        <w:rPr>
          <w:rFonts w:ascii="Aptos Display" w:hAnsi="Aptos Display" w:cs="Times New Roman"/>
          <w:color w:val="000000"/>
          <w:sz w:val="24"/>
          <w:szCs w:val="24"/>
        </w:rPr>
        <w:t xml:space="preserve">: </w:t>
      </w:r>
      <w:hyperlink r:id="rId10" w:history="1">
        <w:r w:rsidRPr="0048278F">
          <w:rPr>
            <w:rStyle w:val="Hyperlink"/>
            <w:rFonts w:ascii="Aptos Display" w:hAnsi="Aptos Display" w:cs="Times New Roman"/>
            <w:color w:val="0562C1"/>
            <w:sz w:val="24"/>
            <w:szCs w:val="24"/>
          </w:rPr>
          <w:t>napmindia@gmail.com</w:t>
        </w:r>
      </w:hyperlink>
    </w:p>
    <w:p w14:paraId="00DB108E" w14:textId="77777777" w:rsidR="0022204B" w:rsidRPr="00437954" w:rsidRDefault="0022204B" w:rsidP="0027014C">
      <w:pPr>
        <w:spacing w:after="100" w:afterAutospacing="1" w:line="240" w:lineRule="auto"/>
        <w:contextualSpacing/>
        <w:jc w:val="both"/>
        <w:rPr>
          <w:rStyle w:val="Hyperlink"/>
          <w:rFonts w:ascii="Aptos Display" w:hAnsi="Aptos Display" w:cs="Times New Roman"/>
          <w:color w:val="000000" w:themeColor="text1"/>
          <w:sz w:val="24"/>
          <w:szCs w:val="24"/>
        </w:rPr>
      </w:pPr>
    </w:p>
    <w:p w14:paraId="49DB0C61" w14:textId="38CCC781" w:rsidR="0022204B" w:rsidRPr="00437954" w:rsidRDefault="0022204B" w:rsidP="0022204B">
      <w:pPr>
        <w:spacing w:after="100" w:afterAutospacing="1" w:line="240" w:lineRule="auto"/>
        <w:contextualSpacing/>
        <w:jc w:val="both"/>
        <w:rPr>
          <w:rFonts w:ascii="Aptos Display" w:hAnsi="Aptos Display" w:cs="Times New Roman"/>
          <w:color w:val="000000" w:themeColor="text1"/>
          <w:sz w:val="24"/>
          <w:szCs w:val="24"/>
        </w:rPr>
      </w:pPr>
      <w:r w:rsidRPr="00437954">
        <w:rPr>
          <w:rFonts w:ascii="Aptos Display" w:hAnsi="Aptos Display" w:cs="Times New Roman"/>
          <w:color w:val="000000" w:themeColor="text1"/>
          <w:sz w:val="24"/>
          <w:szCs w:val="24"/>
        </w:rPr>
        <w:t xml:space="preserve"> </w:t>
      </w:r>
    </w:p>
    <w:p w14:paraId="22712F9D" w14:textId="7FF8B238" w:rsidR="00B56EAE" w:rsidRDefault="00B56EAE" w:rsidP="00421260">
      <w:pPr>
        <w:spacing w:after="100" w:afterAutospacing="1" w:line="240" w:lineRule="auto"/>
        <w:contextualSpacing/>
        <w:jc w:val="both"/>
        <w:rPr>
          <w:rFonts w:ascii="Aptos Display" w:hAnsi="Aptos Display" w:cs="Times New Roman"/>
          <w:b/>
          <w:bCs/>
          <w:sz w:val="23"/>
          <w:szCs w:val="23"/>
        </w:rPr>
      </w:pPr>
    </w:p>
    <w:sectPr w:rsidR="00B56EAE" w:rsidSect="005F4847">
      <w:type w:val="continuous"/>
      <w:pgSz w:w="11906" w:h="16838" w:code="9"/>
      <w:pgMar w:top="1152" w:right="1152" w:bottom="1152" w:left="129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8783E309-106F-4F82-BA69-152FD92933D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31308C2-5D82-4C11-AA6D-4A52B4D46FF6}"/>
    <w:embedBold r:id="rId3" w:fontKey="{11149558-9F16-4025-B4C2-22F59F70D6C1}"/>
    <w:embedItalic r:id="rId4" w:fontKey="{46B9E84E-0374-4F29-A041-DB5E57D3DA66}"/>
    <w:embedBoldItalic r:id="rId5" w:fontKey="{45FB7597-AEBC-48E7-A08F-519601B75DB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FF3928D-6950-4B48-BE44-31F87BF6452A}"/>
    <w:embedItalic r:id="rId7" w:fontKey="{7D316349-D819-4267-8444-EA71D81AC41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C53AEC17-8311-409A-AF17-630C8725165B}"/>
    <w:embedBold r:id="rId9" w:fontKey="{7ABFA342-4943-409F-801C-1C0182E49C0F}"/>
    <w:embedItalic r:id="rId10" w:fontKey="{BECB553D-B99E-4AE7-AB6A-3BE8A058A8E9}"/>
    <w:embedBoldItalic r:id="rId11" w:fontKey="{21F0CAA7-B60A-44E3-8AC5-D4072D636B6A}"/>
  </w:font>
  <w:font w:name="Play">
    <w:charset w:val="00"/>
    <w:family w:val="auto"/>
    <w:pitch w:val="default"/>
    <w:embedRegular r:id="rId12" w:fontKey="{613FEDB5-0D96-4A9A-9FEB-27FF472FD668}"/>
    <w:embedBold r:id="rId13" w:fontKey="{E2B6D2D3-2671-4691-ACC7-98BDF29CF812}"/>
    <w:embedItalic r:id="rId14" w:fontKey="{F7B1A8ED-B182-4398-A65D-217E84EE0EA9}"/>
    <w:embedBoldItalic r:id="rId15" w:fontKey="{FD769D41-7CEC-4DCC-A290-80C197EEA307}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6" w:fontKey="{8438102C-C065-427F-842C-C6A04EA0A4AB}"/>
    <w:embedBold r:id="rId17" w:fontKey="{BAF41043-BE61-42D8-A825-B1D32CDE6588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8" w:fontKey="{410D4CC8-1962-439E-8E5C-BFB934551898}"/>
    <w:embedBold r:id="rId19" w:fontKey="{970AD359-579C-45DA-9300-6830878FBA39}"/>
  </w:font>
  <w:font w:name="Aparajita">
    <w:panose1 w:val="02020603050405020304"/>
    <w:charset w:val="00"/>
    <w:family w:val="roman"/>
    <w:pitch w:val="variable"/>
    <w:sig w:usb0="00008003" w:usb1="00000000" w:usb2="00000000" w:usb3="00000000" w:csb0="00000001" w:csb1="00000000"/>
    <w:embedRegular r:id="rId20" w:fontKey="{DE83B947-5B45-451C-B0D7-6D53533E2981}"/>
    <w:embedBold r:id="rId21" w:fontKey="{3D0B0E11-EB02-450B-AE15-2BEDC48EE196}"/>
  </w:font>
  <w:font w:name="Abadi">
    <w:charset w:val="00"/>
    <w:family w:val="swiss"/>
    <w:pitch w:val="variable"/>
    <w:sig w:usb0="80000003" w:usb1="00000000" w:usb2="00000000" w:usb3="00000000" w:csb0="00000001" w:csb1="00000000"/>
    <w:embedRegular r:id="rId22" w:fontKey="{FE739C91-59D5-40B7-B007-19F14CC4D287}"/>
    <w:embedBold r:id="rId23" w:fontKey="{3E5BF3DC-5572-4303-930A-033A757C7996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24" w:fontKey="{C1815F1F-B458-4530-8854-AEA06136BC81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5" w:fontKey="{6F851550-95B9-4A1F-B500-16E19B3D041D}"/>
    <w:embedBoldItalic r:id="rId26" w:fontKey="{0C5CD888-2A2B-4823-AD02-AC5F5F62A1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7" w:fontKey="{800238F7-ACE2-434A-80B6-3C1581F99B8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B5490F"/>
    <w:multiLevelType w:val="hybridMultilevel"/>
    <w:tmpl w:val="8DEE516A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072E0B"/>
    <w:multiLevelType w:val="multilevel"/>
    <w:tmpl w:val="3D94B1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2AFE7B1C"/>
    <w:multiLevelType w:val="multilevel"/>
    <w:tmpl w:val="85569C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6BD87E2D"/>
    <w:multiLevelType w:val="multilevel"/>
    <w:tmpl w:val="B02E68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6EDB2208"/>
    <w:multiLevelType w:val="multilevel"/>
    <w:tmpl w:val="B0D0D2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922683483">
    <w:abstractNumId w:val="1"/>
  </w:num>
  <w:num w:numId="2" w16cid:durableId="415135654">
    <w:abstractNumId w:val="3"/>
  </w:num>
  <w:num w:numId="3" w16cid:durableId="716703173">
    <w:abstractNumId w:val="2"/>
  </w:num>
  <w:num w:numId="4" w16cid:durableId="1686247999">
    <w:abstractNumId w:val="4"/>
  </w:num>
  <w:num w:numId="5" w16cid:durableId="4044938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278"/>
    <w:rsid w:val="00003651"/>
    <w:rsid w:val="00016C66"/>
    <w:rsid w:val="000225C7"/>
    <w:rsid w:val="00030C5A"/>
    <w:rsid w:val="000515E5"/>
    <w:rsid w:val="00084DA8"/>
    <w:rsid w:val="000B2755"/>
    <w:rsid w:val="000D6B53"/>
    <w:rsid w:val="00107E04"/>
    <w:rsid w:val="0012785A"/>
    <w:rsid w:val="00146FDF"/>
    <w:rsid w:val="001C3C7B"/>
    <w:rsid w:val="001F4018"/>
    <w:rsid w:val="00216DF0"/>
    <w:rsid w:val="0022204B"/>
    <w:rsid w:val="00244A7F"/>
    <w:rsid w:val="00257ACD"/>
    <w:rsid w:val="0027014C"/>
    <w:rsid w:val="00285E38"/>
    <w:rsid w:val="00286A0B"/>
    <w:rsid w:val="002E5857"/>
    <w:rsid w:val="0033065C"/>
    <w:rsid w:val="00370EA5"/>
    <w:rsid w:val="0039669A"/>
    <w:rsid w:val="00397841"/>
    <w:rsid w:val="003B1591"/>
    <w:rsid w:val="003B5CE2"/>
    <w:rsid w:val="003C1D66"/>
    <w:rsid w:val="003C24E1"/>
    <w:rsid w:val="003E2B29"/>
    <w:rsid w:val="003F272B"/>
    <w:rsid w:val="00407108"/>
    <w:rsid w:val="004151A8"/>
    <w:rsid w:val="00421260"/>
    <w:rsid w:val="00431FA7"/>
    <w:rsid w:val="00435F6D"/>
    <w:rsid w:val="00437954"/>
    <w:rsid w:val="004726F8"/>
    <w:rsid w:val="0048278F"/>
    <w:rsid w:val="004B27EA"/>
    <w:rsid w:val="004C142C"/>
    <w:rsid w:val="004F35BE"/>
    <w:rsid w:val="00501E61"/>
    <w:rsid w:val="00514810"/>
    <w:rsid w:val="005155D3"/>
    <w:rsid w:val="0053728E"/>
    <w:rsid w:val="00575864"/>
    <w:rsid w:val="00582BB5"/>
    <w:rsid w:val="00594C68"/>
    <w:rsid w:val="005C3781"/>
    <w:rsid w:val="005F2AEA"/>
    <w:rsid w:val="005F4847"/>
    <w:rsid w:val="006512C6"/>
    <w:rsid w:val="00657C16"/>
    <w:rsid w:val="00663CEF"/>
    <w:rsid w:val="00672543"/>
    <w:rsid w:val="00687C2E"/>
    <w:rsid w:val="006A1332"/>
    <w:rsid w:val="006A6208"/>
    <w:rsid w:val="006D7179"/>
    <w:rsid w:val="006E4CE8"/>
    <w:rsid w:val="00722BE9"/>
    <w:rsid w:val="00722F95"/>
    <w:rsid w:val="00737AB9"/>
    <w:rsid w:val="0076313D"/>
    <w:rsid w:val="00767A5C"/>
    <w:rsid w:val="00797305"/>
    <w:rsid w:val="007A5920"/>
    <w:rsid w:val="007C7B8B"/>
    <w:rsid w:val="00807723"/>
    <w:rsid w:val="0082518D"/>
    <w:rsid w:val="00825F96"/>
    <w:rsid w:val="008310B6"/>
    <w:rsid w:val="00837FE3"/>
    <w:rsid w:val="00840545"/>
    <w:rsid w:val="00840693"/>
    <w:rsid w:val="008910BA"/>
    <w:rsid w:val="00892490"/>
    <w:rsid w:val="0089651B"/>
    <w:rsid w:val="008D4278"/>
    <w:rsid w:val="008E31A8"/>
    <w:rsid w:val="008E50FD"/>
    <w:rsid w:val="008F6BC5"/>
    <w:rsid w:val="00957BC9"/>
    <w:rsid w:val="00961ABD"/>
    <w:rsid w:val="00986262"/>
    <w:rsid w:val="00991540"/>
    <w:rsid w:val="00991628"/>
    <w:rsid w:val="00996F43"/>
    <w:rsid w:val="009C381F"/>
    <w:rsid w:val="009D6A9D"/>
    <w:rsid w:val="00A127D2"/>
    <w:rsid w:val="00A57509"/>
    <w:rsid w:val="00AB2D4A"/>
    <w:rsid w:val="00AD5426"/>
    <w:rsid w:val="00B01616"/>
    <w:rsid w:val="00B126D3"/>
    <w:rsid w:val="00B16C68"/>
    <w:rsid w:val="00B21F61"/>
    <w:rsid w:val="00B22FB0"/>
    <w:rsid w:val="00B56EAE"/>
    <w:rsid w:val="00B61B51"/>
    <w:rsid w:val="00B620C7"/>
    <w:rsid w:val="00B66EFC"/>
    <w:rsid w:val="00B80284"/>
    <w:rsid w:val="00B82685"/>
    <w:rsid w:val="00B859AE"/>
    <w:rsid w:val="00BB1017"/>
    <w:rsid w:val="00BC2E40"/>
    <w:rsid w:val="00BD47B7"/>
    <w:rsid w:val="00BD5BB6"/>
    <w:rsid w:val="00BE283B"/>
    <w:rsid w:val="00C01BA4"/>
    <w:rsid w:val="00C04D22"/>
    <w:rsid w:val="00C04F71"/>
    <w:rsid w:val="00C203F3"/>
    <w:rsid w:val="00C41292"/>
    <w:rsid w:val="00C52093"/>
    <w:rsid w:val="00C8019C"/>
    <w:rsid w:val="00C9602F"/>
    <w:rsid w:val="00CA455B"/>
    <w:rsid w:val="00CE3611"/>
    <w:rsid w:val="00CE6471"/>
    <w:rsid w:val="00CF107F"/>
    <w:rsid w:val="00D3012F"/>
    <w:rsid w:val="00D639DD"/>
    <w:rsid w:val="00D65EE0"/>
    <w:rsid w:val="00DC2970"/>
    <w:rsid w:val="00DC2F74"/>
    <w:rsid w:val="00DC6CAA"/>
    <w:rsid w:val="00DE0D9E"/>
    <w:rsid w:val="00DE74B7"/>
    <w:rsid w:val="00E049F3"/>
    <w:rsid w:val="00E470A0"/>
    <w:rsid w:val="00E66AAF"/>
    <w:rsid w:val="00E704DC"/>
    <w:rsid w:val="00E90076"/>
    <w:rsid w:val="00E978D8"/>
    <w:rsid w:val="00EC5748"/>
    <w:rsid w:val="00EC664F"/>
    <w:rsid w:val="00ED282E"/>
    <w:rsid w:val="00EF487C"/>
    <w:rsid w:val="00EF6952"/>
    <w:rsid w:val="00F61FB2"/>
    <w:rsid w:val="00F83B66"/>
    <w:rsid w:val="00FA02B4"/>
    <w:rsid w:val="00FB5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8C9E08"/>
  <w15:docId w15:val="{3EB9ECD9-85B6-4FD6-A449-7DCE154DE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IN" w:eastAsia="en-I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3E34B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35B3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5B3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135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35B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35B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35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35B3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DB0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E7658D"/>
    <w:pPr>
      <w:spacing w:line="240" w:lineRule="auto"/>
    </w:pPr>
    <w:rPr>
      <w:i/>
      <w:iCs/>
      <w:color w:val="1F497D" w:themeColor="text2"/>
      <w:sz w:val="18"/>
      <w:szCs w:val="18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uiPriority w:val="99"/>
    <w:rsid w:val="00B61B51"/>
  </w:style>
  <w:style w:type="character" w:styleId="UnresolvedMention">
    <w:name w:val="Unresolved Mention"/>
    <w:basedOn w:val="DefaultParagraphFont"/>
    <w:uiPriority w:val="99"/>
    <w:semiHidden/>
    <w:unhideWhenUsed/>
    <w:rsid w:val="008E50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pmindia.wordpress.com" TargetMode="External"/><Relationship Id="rId3" Type="http://schemas.openxmlformats.org/officeDocument/2006/relationships/styles" Target="styles.xml"/><Relationship Id="rId7" Type="http://schemas.openxmlformats.org/officeDocument/2006/relationships/hyperlink" Target="mailto:napmindia@gmail.com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napmindia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apmindia.or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DopUfQsxbphqnF3jGY/lykCRMw==">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3</Pages>
  <Words>1403</Words>
  <Characters>8001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NAPM</dc:creator>
  <cp:revision>140</cp:revision>
  <cp:lastPrinted>2024-07-27T07:09:00Z</cp:lastPrinted>
  <dcterms:created xsi:type="dcterms:W3CDTF">2024-07-26T09:32:00Z</dcterms:created>
  <dcterms:modified xsi:type="dcterms:W3CDTF">2024-07-31T15:16:00Z</dcterms:modified>
</cp:coreProperties>
</file>