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A74822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A74822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01C5FC9E" w14:textId="71BEB85F" w:rsidR="008C3425" w:rsidRPr="00047A41" w:rsidRDefault="00374A44" w:rsidP="00374A44">
      <w:pPr>
        <w:mirrorIndents/>
        <w:jc w:val="center"/>
        <w:rPr>
          <w:rFonts w:ascii="Arial" w:hAnsi="Arial" w:cs="Arial"/>
          <w:color w:val="000000"/>
          <w:sz w:val="16"/>
          <w:szCs w:val="16"/>
        </w:rPr>
      </w:pP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“</w:t>
      </w:r>
      <w:r w:rsidRPr="00047A41">
        <w:rPr>
          <w:rFonts w:ascii="Arial" w:hAnsi="Arial" w:cs="Arial"/>
          <w:b/>
          <w:sz w:val="16"/>
          <w:szCs w:val="16"/>
          <w:lang w:val="es-PE" w:eastAsia="es-PE"/>
        </w:rPr>
        <w:t>Curso Taller "ANALISIS DE CICLO DE VIDA PARA CALCULAR LAS CARGAS AMBIENTALES CUANTITATIVAS Y CUALITATIVAS DE UN PRODUCTO, UTILIZANDO EL SOFTWARE LIBRE OPEN LCA”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1D5F5B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271D1AF2" w:rsidR="0025490B" w:rsidRPr="001D5F5B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1D5F5B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420297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30, 31</w:t>
            </w:r>
            <w:r w:rsidR="005A75F4" w:rsidRPr="001D5F5B">
              <w:rPr>
                <w:sz w:val="16"/>
                <w:szCs w:val="16"/>
              </w:rPr>
              <w:t xml:space="preserve"> </w:t>
            </w:r>
            <w:r w:rsidR="00374A44" w:rsidRPr="001D5F5B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Octubre</w:t>
            </w:r>
            <w:r w:rsidR="00420297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, 02, 03, 04 noviembre</w:t>
            </w:r>
            <w:r w:rsidR="00DD47CD" w:rsidRPr="001D5F5B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2023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40E37AB7" w:rsidR="0025490B" w:rsidRPr="001D5F5B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1D5F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374A44" w:rsidRPr="001D5F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7B7002" w:rsidRPr="001D5F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0427230003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A74822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0802F98E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6068695C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12B62F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5C153CE9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374A44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5F75BD75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78C9B959" w:rsidR="007840B2" w:rsidRPr="00B073A9" w:rsidRDefault="007840B2" w:rsidP="00A74822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A74822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396EE596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701"/>
        <w:gridCol w:w="4252"/>
        <w:gridCol w:w="3544"/>
      </w:tblGrid>
      <w:tr w:rsidR="008C3425" w:rsidRPr="00A74822" w14:paraId="220BC19E" w14:textId="77777777" w:rsidTr="007A0891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A38D9E3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8C3425" w:rsidRPr="00D11154" w14:paraId="2B2E2759" w14:textId="77777777" w:rsidTr="007A0891">
        <w:trPr>
          <w:trHeight w:val="218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80F904F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81FEC3C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B682DB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C6C2DA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EE58AB" w:rsidRPr="00D11154" w14:paraId="6CE31F5E" w14:textId="77777777" w:rsidTr="00F05881">
        <w:trPr>
          <w:trHeight w:val="315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4A84871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FD8FC" w14:textId="77777777" w:rsidR="00EE58AB" w:rsidRPr="00D11154" w:rsidRDefault="00EE58AB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DAEDDB" w14:textId="77777777" w:rsidR="00EE58AB" w:rsidRDefault="00EE58AB" w:rsidP="00EE58AB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</w:p>
          <w:p w14:paraId="3C86997E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Registro y pronto pago (hasta el 20 de octubre)</w:t>
            </w:r>
          </w:p>
          <w:p w14:paraId="12BB41EE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Colegiado Ambiental hábil:                               S/. 300.00</w:t>
            </w:r>
          </w:p>
          <w:p w14:paraId="34DD020E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Ingeniero hábil de otro Capítulo/Consejo         S/. 350.00</w:t>
            </w:r>
          </w:p>
          <w:p w14:paraId="1DA4AE93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Ingeniero no hábil                                             S/. 400.00</w:t>
            </w:r>
          </w:p>
          <w:p w14:paraId="51CA0EEC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Estudiante de pregrado                                    S/. 300.00</w:t>
            </w:r>
          </w:p>
          <w:p w14:paraId="4FAB658D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Público en general                                            S/. 400.00</w:t>
            </w:r>
          </w:p>
          <w:p w14:paraId="7D63A8B0" w14:textId="4402D40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Pago</w:t>
            </w:r>
            <w: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 xml:space="preserve"> con descuento corporativo 3 a más</w:t>
            </w:r>
            <w:bookmarkStart w:id="0" w:name="_GoBack"/>
            <w:bookmarkEnd w:id="0"/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 xml:space="preserve"> personas (hasta 20 de octubre)</w:t>
            </w:r>
          </w:p>
          <w:p w14:paraId="734B594D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Colegiado Ambiental hábil:                               S/. 250.00</w:t>
            </w:r>
          </w:p>
          <w:p w14:paraId="2CADD86F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 xml:space="preserve"> Ingeniero hábil de otro Capítulo/Consejo         S/. 300.00</w:t>
            </w:r>
          </w:p>
          <w:p w14:paraId="2454DEBC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Ingeniero no hábil                                             S/. 350.00</w:t>
            </w:r>
          </w:p>
          <w:p w14:paraId="66F1A5EA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 xml:space="preserve"> Estudiante de pregrado                                     S/. 250.00</w:t>
            </w:r>
          </w:p>
          <w:p w14:paraId="5F76F71E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Público en general                                            S/. 350.00</w:t>
            </w:r>
          </w:p>
          <w:p w14:paraId="71F3366D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</w:p>
          <w:p w14:paraId="1A7BEF75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Pagos sin descuentos</w:t>
            </w:r>
          </w:p>
          <w:p w14:paraId="1F9E18B9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Colegiado Ambiental hábil:                               S/. 600.00</w:t>
            </w:r>
          </w:p>
          <w:p w14:paraId="0F27340C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Ingeniero hábil de otro Capítulo/Consejo         S/. 700.00</w:t>
            </w:r>
          </w:p>
          <w:p w14:paraId="6E0464BB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Ingeniero no hábil                                             S/. 800.00</w:t>
            </w:r>
          </w:p>
          <w:p w14:paraId="399958DD" w14:textId="77777777" w:rsidR="00EE58AB" w:rsidRPr="00EE58AB" w:rsidRDefault="00EE58AB" w:rsidP="00EE58AB">
            <w:pPr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Estudiante de pregrado                                     S/. 600.00</w:t>
            </w:r>
          </w:p>
          <w:p w14:paraId="1A6435C2" w14:textId="4AF2E4BC" w:rsidR="00EE58AB" w:rsidRPr="005A75F4" w:rsidRDefault="00EE58AB" w:rsidP="00EE58AB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 w:eastAsia="es-PE"/>
              </w:rPr>
            </w:pPr>
            <w:r w:rsidRPr="00EE58AB">
              <w:rPr>
                <w:rFonts w:ascii="Arial" w:hAnsi="Arial" w:cs="Arial"/>
                <w:bCs/>
                <w:color w:val="000000"/>
                <w:sz w:val="14"/>
                <w:szCs w:val="14"/>
                <w:lang w:val="es-PE" w:eastAsia="es-PE"/>
              </w:rPr>
              <w:t>Público en general                                            S/. 800.00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F10C5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EE58AB" w:rsidRPr="00D11154" w14:paraId="1DB34A4F" w14:textId="77777777" w:rsidTr="00F0588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75621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008EE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935D3E" w14:textId="4D104051" w:rsidR="00EE58AB" w:rsidRPr="00E33A68" w:rsidRDefault="00EE58AB" w:rsidP="00EE58AB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D1A4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EE58AB" w:rsidRPr="00D11154" w14:paraId="68174C01" w14:textId="77777777" w:rsidTr="00081E40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6885A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199B66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6B3C19" w14:textId="03804EF4" w:rsidR="00EE58AB" w:rsidRPr="00E33A68" w:rsidRDefault="00EE58AB" w:rsidP="00EE58AB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D63B8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EE58AB" w:rsidRPr="00D11154" w14:paraId="2E73655F" w14:textId="77777777" w:rsidTr="00081E40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BAB1D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7065D5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FF5E3D" w14:textId="6C618CDA" w:rsidR="00EE58AB" w:rsidRPr="00E33A68" w:rsidRDefault="00EE58AB" w:rsidP="00EE58AB">
            <w:pPr>
              <w:ind w:left="57"/>
              <w:contextualSpacing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F3D67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EE58AB" w:rsidRPr="00D11154" w14:paraId="6C4C4045" w14:textId="77777777" w:rsidTr="00081E40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4B5E5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2D77F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D22403" w14:textId="75657975" w:rsidR="00EE58AB" w:rsidRPr="00E33A68" w:rsidRDefault="00EE58AB" w:rsidP="00EE58AB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711E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EE58AB" w:rsidRPr="00A74822" w14:paraId="7D26A3E7" w14:textId="77777777" w:rsidTr="00081E40">
        <w:trPr>
          <w:trHeight w:val="103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4A95FF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92615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E6FAA6" w14:textId="50F17DDB" w:rsidR="00EE58AB" w:rsidRPr="00E33A68" w:rsidRDefault="00EE58AB" w:rsidP="00EE58AB">
            <w:pPr>
              <w:contextualSpacing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A9870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Indicar: Código CIP </w:t>
            </w:r>
            <w:proofErr w:type="spellStart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ó</w:t>
            </w:r>
            <w:proofErr w:type="spellEnd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DNI</w:t>
            </w:r>
          </w:p>
        </w:tc>
      </w:tr>
      <w:tr w:rsidR="00EE58AB" w:rsidRPr="00A74822" w14:paraId="62E55852" w14:textId="77777777" w:rsidTr="00081E40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E6ABCFF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15009" w14:textId="77777777" w:rsidR="00EE58AB" w:rsidRPr="00D11154" w:rsidRDefault="00EE58AB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C85B76" w14:textId="5B761A3E" w:rsidR="00EE58AB" w:rsidRPr="005A75F4" w:rsidRDefault="00EE58AB" w:rsidP="00EE58AB">
            <w:pPr>
              <w:jc w:val="both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990CF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EE58AB" w:rsidRPr="00A74822" w14:paraId="1E3B8974" w14:textId="77777777" w:rsidTr="00081E40">
        <w:trPr>
          <w:trHeight w:val="158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A3D33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A8739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726A4E" w14:textId="5CD994A3" w:rsidR="00EE58AB" w:rsidRPr="00E33A68" w:rsidRDefault="00EE58AB" w:rsidP="00EE58AB">
            <w:pPr>
              <w:ind w:left="57"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4E896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EE58AB" w:rsidRPr="00D11154" w14:paraId="21BCA92A" w14:textId="77777777" w:rsidTr="00E45817">
        <w:trPr>
          <w:trHeight w:val="300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6D14DB23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7D02A" w14:textId="77777777" w:rsidR="00EE58AB" w:rsidRPr="00D11154" w:rsidRDefault="00EE58AB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69BE3E" w14:textId="2228226F" w:rsidR="00EE58AB" w:rsidRPr="00E33A68" w:rsidRDefault="00EE58AB" w:rsidP="00EE58AB">
            <w:pPr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401F9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Cuenta en soles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EE58AB" w:rsidRPr="00D11154" w14:paraId="2917FF72" w14:textId="77777777" w:rsidTr="00E45817">
        <w:trPr>
          <w:trHeight w:val="210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5DB285E6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C7BA00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3745A1" w14:textId="78BDC168" w:rsidR="00EE58AB" w:rsidRPr="00E33A68" w:rsidRDefault="00EE58AB" w:rsidP="00EE58AB">
            <w:pPr>
              <w:ind w:left="57"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EABB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CCI: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  <w:tr w:rsidR="00EE58AB" w:rsidRPr="00D11154" w14:paraId="31A9B7A1" w14:textId="77777777" w:rsidTr="00E45817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8AF8777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IMPORTE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CABE9" w14:textId="77777777" w:rsidR="00EE58AB" w:rsidRPr="00D11154" w:rsidRDefault="00EE58AB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8BCEA8" w14:textId="22B19EC1" w:rsidR="00EE58AB" w:rsidRPr="00E33A68" w:rsidRDefault="00EE58AB" w:rsidP="00EE58AB">
            <w:pPr>
              <w:ind w:right="57"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3C1AC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Agente BCP</w:t>
            </w:r>
          </w:p>
        </w:tc>
      </w:tr>
      <w:tr w:rsidR="00EE58AB" w:rsidRPr="00D11154" w14:paraId="419751F5" w14:textId="77777777" w:rsidTr="00E45817">
        <w:trPr>
          <w:trHeight w:val="121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674A7" w14:textId="77777777" w:rsidR="00EE58AB" w:rsidRPr="00D11154" w:rsidRDefault="00EE58AB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60A5A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27F6CF" w14:textId="13242237" w:rsidR="00EE58AB" w:rsidRPr="00E33A68" w:rsidRDefault="00EE58AB" w:rsidP="00EE58AB">
            <w:pPr>
              <w:ind w:left="57" w:right="57"/>
              <w:rPr>
                <w:rFonts w:ascii="Arial" w:hAnsi="Arial" w:cs="Arial"/>
                <w:color w:val="000000"/>
                <w:sz w:val="14"/>
                <w:szCs w:val="14"/>
                <w:lang w:val="es-PE" w:eastAsia="es-P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4546B" w14:textId="77777777" w:rsidR="00EE58AB" w:rsidRPr="00D11154" w:rsidRDefault="00EE58AB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CDL-Ambiental - N° 23351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A74822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1109CBC3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7CCAD833" w:rsidR="00382E9D" w:rsidRDefault="000455BA" w:rsidP="00374A44">
      <w:pPr>
        <w:ind w:right="113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E33A68" w:rsidRDefault="00E5764D" w:rsidP="007675B1">
      <w:pPr>
        <w:ind w:left="-709" w:right="113" w:hanging="142"/>
        <w:jc w:val="both"/>
        <w:rPr>
          <w:rFonts w:ascii="Arial" w:hAnsi="Arial" w:cs="Arial"/>
          <w:b/>
          <w:sz w:val="14"/>
          <w:szCs w:val="14"/>
          <w:lang w:val="es-PE"/>
        </w:rPr>
      </w:pPr>
    </w:p>
    <w:p w14:paraId="71EE79E4" w14:textId="6EA688BD" w:rsidR="00555135" w:rsidRPr="00047A41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2"/>
          <w:szCs w:val="12"/>
          <w:highlight w:val="yellow"/>
          <w:lang w:val="es-PE"/>
        </w:rPr>
      </w:pPr>
      <w:r w:rsidRPr="00047A41">
        <w:rPr>
          <w:rFonts w:ascii="Arial" w:hAnsi="Arial" w:cs="Arial"/>
          <w:sz w:val="12"/>
          <w:szCs w:val="12"/>
          <w:highlight w:val="yellow"/>
          <w:lang w:val="es-PE"/>
        </w:rPr>
        <w:t>En caso de realizar el pago por medios bancarios, devolver la ficha con sus datos adjuntando la constancia de pago a la Unida</w:t>
      </w:r>
      <w:r w:rsidR="00DB5465" w:rsidRPr="00047A41">
        <w:rPr>
          <w:rFonts w:ascii="Arial" w:hAnsi="Arial" w:cs="Arial"/>
          <w:sz w:val="12"/>
          <w:szCs w:val="12"/>
          <w:highlight w:val="yellow"/>
          <w:lang w:val="es-PE"/>
        </w:rPr>
        <w:t>d Organizadora o al correo ambiental.eventos</w:t>
      </w:r>
      <w:r w:rsidRPr="00047A41">
        <w:rPr>
          <w:rFonts w:ascii="Arial" w:hAnsi="Arial" w:cs="Arial"/>
          <w:sz w:val="12"/>
          <w:szCs w:val="12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047A41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2"/>
          <w:szCs w:val="12"/>
          <w:lang w:val="es-PE"/>
        </w:rPr>
      </w:pPr>
      <w:r w:rsidRPr="00047A41">
        <w:rPr>
          <w:rFonts w:ascii="Arial" w:hAnsi="Arial" w:cs="Arial"/>
          <w:sz w:val="12"/>
          <w:szCs w:val="12"/>
          <w:lang w:val="es-PE"/>
        </w:rPr>
        <w:t xml:space="preserve">Para capacitaciones o eventos de Ingreso Libre, el pago para la emisión del certificado se aceptará hasta cinco (5) días </w:t>
      </w:r>
      <w:r w:rsidR="003A0F82" w:rsidRPr="00047A41">
        <w:rPr>
          <w:rFonts w:ascii="Arial" w:hAnsi="Arial" w:cs="Arial"/>
          <w:sz w:val="12"/>
          <w:szCs w:val="12"/>
          <w:lang w:val="es-PE"/>
        </w:rPr>
        <w:t>hábiles</w:t>
      </w:r>
      <w:r w:rsidRPr="00047A41">
        <w:rPr>
          <w:rFonts w:ascii="Arial" w:hAnsi="Arial" w:cs="Arial"/>
          <w:sz w:val="12"/>
          <w:szCs w:val="12"/>
          <w:lang w:val="es-PE"/>
        </w:rPr>
        <w:t xml:space="preserve"> después de concluido la capacitación o evento.</w:t>
      </w:r>
    </w:p>
    <w:p w14:paraId="408EC265" w14:textId="510B5EAB" w:rsidR="00F27B18" w:rsidRPr="00047A41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2"/>
          <w:szCs w:val="12"/>
          <w:lang w:val="es-PE"/>
        </w:rPr>
      </w:pPr>
      <w:r w:rsidRPr="00047A41">
        <w:rPr>
          <w:rFonts w:ascii="Arial" w:hAnsi="Arial" w:cs="Arial"/>
          <w:sz w:val="12"/>
          <w:szCs w:val="12"/>
          <w:lang w:val="es-PE"/>
        </w:rPr>
        <w:t>Para la emisión del certificado se verificará la asistencia (70%) y la nota de las evaluaciones 13 (como mínimo), de ser el caso</w:t>
      </w:r>
      <w:r w:rsidR="006A112C" w:rsidRPr="00047A41">
        <w:rPr>
          <w:rFonts w:ascii="Arial" w:hAnsi="Arial" w:cs="Arial"/>
          <w:sz w:val="12"/>
          <w:szCs w:val="12"/>
          <w:lang w:val="es-PE"/>
        </w:rPr>
        <w:t xml:space="preserve"> (Curso)</w:t>
      </w:r>
    </w:p>
    <w:p w14:paraId="76C8D828" w14:textId="33A3C156" w:rsidR="007D6842" w:rsidRPr="00047A41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2"/>
          <w:szCs w:val="12"/>
          <w:lang w:val="es-PE"/>
        </w:rPr>
      </w:pPr>
      <w:r w:rsidRPr="00047A41">
        <w:rPr>
          <w:rFonts w:ascii="Arial" w:hAnsi="Arial" w:cs="Arial"/>
          <w:sz w:val="12"/>
          <w:szCs w:val="12"/>
          <w:lang w:val="es-PE"/>
        </w:rPr>
        <w:t xml:space="preserve">La Unidad Administrativa hará entrega del certificado en un plazo no mayor de 15 días </w:t>
      </w:r>
      <w:r w:rsidR="003A0F82" w:rsidRPr="00047A41">
        <w:rPr>
          <w:rFonts w:ascii="Arial" w:hAnsi="Arial" w:cs="Arial"/>
          <w:sz w:val="12"/>
          <w:szCs w:val="12"/>
          <w:lang w:val="es-PE"/>
        </w:rPr>
        <w:t>hábiles</w:t>
      </w:r>
      <w:r w:rsidRPr="00047A41">
        <w:rPr>
          <w:rFonts w:ascii="Arial" w:hAnsi="Arial" w:cs="Arial"/>
          <w:sz w:val="12"/>
          <w:szCs w:val="12"/>
          <w:lang w:val="es-PE"/>
        </w:rPr>
        <w:t xml:space="preserve"> previa comunicación al participante.</w:t>
      </w:r>
    </w:p>
    <w:p w14:paraId="3272EC3C" w14:textId="12E709DF" w:rsidR="0051192B" w:rsidRPr="00047A41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2"/>
          <w:szCs w:val="12"/>
          <w:lang w:val="es-PE"/>
        </w:rPr>
      </w:pPr>
      <w:r w:rsidRPr="00047A41">
        <w:rPr>
          <w:rFonts w:ascii="Arial" w:hAnsi="Arial" w:cs="Arial"/>
          <w:sz w:val="12"/>
          <w:szCs w:val="12"/>
          <w:lang w:val="es-PE"/>
        </w:rPr>
        <w:t>La información que proporcione cuando se registre se compartirá con el propietario de cuenta y el anfitrión y pueden usarla y compartirla según su Términos y Política de privacidad.</w:t>
      </w:r>
    </w:p>
    <w:p w14:paraId="2BD8FFB5" w14:textId="77777777" w:rsidR="00374A44" w:rsidRPr="00047A41" w:rsidRDefault="007840B2" w:rsidP="00374A44">
      <w:pPr>
        <w:pStyle w:val="Prrafodelista"/>
        <w:ind w:left="-284" w:right="113"/>
        <w:jc w:val="both"/>
        <w:rPr>
          <w:rFonts w:ascii="Arial" w:hAnsi="Arial" w:cs="Arial"/>
          <w:sz w:val="12"/>
          <w:szCs w:val="12"/>
          <w:lang w:val="es-PE"/>
        </w:rPr>
      </w:pPr>
      <w:r w:rsidRPr="00047A41">
        <w:rPr>
          <w:rFonts w:ascii="Arial" w:hAnsi="Arial" w:cs="Arial"/>
          <w:sz w:val="12"/>
          <w:szCs w:val="12"/>
          <w:lang w:val="es-PE"/>
        </w:rPr>
        <w:t xml:space="preserve">Enlace a </w:t>
      </w:r>
      <w:r w:rsidR="00835972" w:rsidRPr="00047A41">
        <w:rPr>
          <w:rFonts w:ascii="Arial" w:hAnsi="Arial" w:cs="Arial"/>
          <w:sz w:val="12"/>
          <w:szCs w:val="12"/>
          <w:lang w:val="es-PE"/>
        </w:rPr>
        <w:t>Política</w:t>
      </w:r>
      <w:r w:rsidRPr="00047A41">
        <w:rPr>
          <w:rFonts w:ascii="Arial" w:hAnsi="Arial" w:cs="Arial"/>
          <w:sz w:val="12"/>
          <w:szCs w:val="12"/>
          <w:lang w:val="es-PE"/>
        </w:rPr>
        <w:t xml:space="preserve"> del Sistema Integrado</w:t>
      </w:r>
      <w:r w:rsidR="00DB5465" w:rsidRPr="00047A41">
        <w:rPr>
          <w:rFonts w:ascii="Arial" w:hAnsi="Arial" w:cs="Arial"/>
          <w:sz w:val="12"/>
          <w:szCs w:val="12"/>
          <w:lang w:val="es-PE"/>
        </w:rPr>
        <w:t xml:space="preserve"> -</w:t>
      </w:r>
      <w:r w:rsidRPr="00047A41">
        <w:rPr>
          <w:rFonts w:ascii="Arial" w:hAnsi="Arial" w:cs="Arial"/>
          <w:sz w:val="12"/>
          <w:szCs w:val="12"/>
          <w:lang w:val="es-PE"/>
        </w:rPr>
        <w:t xml:space="preserve">Enlace </w:t>
      </w:r>
      <w:r w:rsidR="00835972" w:rsidRPr="00047A41">
        <w:rPr>
          <w:rFonts w:ascii="Arial" w:hAnsi="Arial" w:cs="Arial"/>
          <w:sz w:val="12"/>
          <w:szCs w:val="12"/>
          <w:lang w:val="es-PE"/>
        </w:rPr>
        <w:t>Política</w:t>
      </w:r>
      <w:r w:rsidRPr="00047A41">
        <w:rPr>
          <w:rFonts w:ascii="Arial" w:hAnsi="Arial" w:cs="Arial"/>
          <w:sz w:val="12"/>
          <w:szCs w:val="12"/>
          <w:lang w:val="es-PE"/>
        </w:rPr>
        <w:t xml:space="preserve"> Privacidad de la información</w:t>
      </w:r>
    </w:p>
    <w:p w14:paraId="12196DAC" w14:textId="2D603453" w:rsidR="00DC5C28" w:rsidRDefault="001121B4" w:rsidP="00E33A68">
      <w:pPr>
        <w:pStyle w:val="Prrafodelista"/>
        <w:ind w:left="-284" w:right="113"/>
        <w:jc w:val="both"/>
        <w:rPr>
          <w:rFonts w:ascii="Arial" w:hAnsi="Arial" w:cs="Arial"/>
          <w:b/>
          <w:bCs/>
          <w:sz w:val="14"/>
          <w:szCs w:val="14"/>
          <w:lang w:val="es-PE"/>
        </w:rPr>
      </w:pPr>
      <w:r w:rsidRPr="00E33A68">
        <w:rPr>
          <w:rFonts w:ascii="Arial" w:hAnsi="Arial" w:cs="Arial"/>
          <w:b/>
          <w:bCs/>
          <w:sz w:val="14"/>
          <w:szCs w:val="14"/>
          <w:lang w:val="es-PE"/>
        </w:rPr>
        <w:t>Nota: Al formato podrá añadirse campos adicionales, sin embargo, no se podrá suprimir los campos establecidos.</w:t>
      </w:r>
    </w:p>
    <w:p w14:paraId="5EC4285F" w14:textId="77777777" w:rsidR="00D168B0" w:rsidRPr="00D168B0" w:rsidRDefault="00D168B0" w:rsidP="00D168B0">
      <w:pPr>
        <w:ind w:right="113"/>
        <w:jc w:val="both"/>
        <w:rPr>
          <w:rFonts w:ascii="Arial" w:hAnsi="Arial" w:cs="Arial"/>
          <w:sz w:val="14"/>
          <w:szCs w:val="14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047A41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047A41" w:rsidRDefault="000056BC" w:rsidP="00995F26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es-PE"/>
              </w:rPr>
            </w:pPr>
            <w:r w:rsidRPr="00047A41">
              <w:rPr>
                <w:rFonts w:ascii="Arial" w:hAnsi="Arial" w:cs="Arial"/>
                <w:b/>
                <w:sz w:val="14"/>
                <w:szCs w:val="14"/>
                <w:lang w:val="es-PE"/>
              </w:rPr>
              <w:t>Participante</w:t>
            </w:r>
          </w:p>
          <w:p w14:paraId="5EC46AD2" w14:textId="77777777" w:rsidR="000056BC" w:rsidRPr="00047A41" w:rsidRDefault="007D6842" w:rsidP="007D6842">
            <w:pPr>
              <w:jc w:val="center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047A41">
              <w:rPr>
                <w:rFonts w:ascii="Arial" w:hAnsi="Arial" w:cs="Arial"/>
                <w:sz w:val="14"/>
                <w:szCs w:val="14"/>
                <w:lang w:val="es-PE"/>
              </w:rPr>
              <w:t>(Firma de Conformidad)</w:t>
            </w:r>
          </w:p>
          <w:p w14:paraId="7364B3C2" w14:textId="11584934" w:rsidR="00387E16" w:rsidRPr="00047A41" w:rsidRDefault="00387E16" w:rsidP="007D684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PE"/>
              </w:rPr>
            </w:pPr>
            <w:r w:rsidRPr="00047A41">
              <w:rPr>
                <w:rFonts w:ascii="Arial" w:hAnsi="Arial" w:cs="Arial"/>
                <w:b/>
                <w:bCs/>
                <w:sz w:val="14"/>
                <w:szCs w:val="14"/>
                <w:lang w:val="es-PE"/>
              </w:rPr>
              <w:t>OPCIONAL</w:t>
            </w:r>
          </w:p>
        </w:tc>
      </w:tr>
    </w:tbl>
    <w:p w14:paraId="37F9B275" w14:textId="51DA66A6" w:rsidR="000056BC" w:rsidRPr="00047A41" w:rsidRDefault="000056BC" w:rsidP="00047A41">
      <w:pPr>
        <w:jc w:val="both"/>
        <w:rPr>
          <w:rStyle w:val="nfasis"/>
        </w:rPr>
      </w:pPr>
    </w:p>
    <w:sectPr w:rsidR="000056BC" w:rsidRPr="00047A41" w:rsidSect="00047A41">
      <w:headerReference w:type="even" r:id="rId8"/>
      <w:headerReference w:type="default" r:id="rId9"/>
      <w:footerReference w:type="default" r:id="rId10"/>
      <w:pgSz w:w="11907" w:h="16840" w:code="9"/>
      <w:pgMar w:top="0" w:right="1701" w:bottom="851" w:left="1701" w:header="5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71DA8" w14:textId="77777777" w:rsidR="00853F13" w:rsidRDefault="00853F13">
      <w:r>
        <w:separator/>
      </w:r>
    </w:p>
  </w:endnote>
  <w:endnote w:type="continuationSeparator" w:id="0">
    <w:p w14:paraId="3B5EC1CA" w14:textId="77777777" w:rsidR="00853F13" w:rsidRDefault="0085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1A60CA2E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EE58AB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EE58AB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BAEC87" w14:textId="77777777" w:rsidR="00853F13" w:rsidRDefault="00853F13">
      <w:r>
        <w:separator/>
      </w:r>
    </w:p>
  </w:footnote>
  <w:footnote w:type="continuationSeparator" w:id="0">
    <w:p w14:paraId="43941875" w14:textId="77777777" w:rsidR="00853F13" w:rsidRDefault="00853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37FEFC52" w:rsidR="00387E16" w:rsidRPr="00A05E6D" w:rsidRDefault="00DB5465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US" w:eastAsia="es-US"/>
            </w:rPr>
            <w:drawing>
              <wp:anchor distT="0" distB="0" distL="114300" distR="114300" simplePos="0" relativeHeight="251659264" behindDoc="1" locked="0" layoutInCell="1" allowOverlap="1" wp14:anchorId="0AFE949C" wp14:editId="43C36641">
                <wp:simplePos x="0" y="0"/>
                <wp:positionH relativeFrom="column">
                  <wp:posOffset>-59690</wp:posOffset>
                </wp:positionH>
                <wp:positionV relativeFrom="paragraph">
                  <wp:posOffset>106680</wp:posOffset>
                </wp:positionV>
                <wp:extent cx="2162175" cy="508635"/>
                <wp:effectExtent l="0" t="0" r="9525" b="5715"/>
                <wp:wrapSquare wrapText="bothSides"/>
                <wp:docPr id="28" name="Imagen 28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5B441E64" w:rsidR="00387E16" w:rsidRPr="00D40EA1" w:rsidRDefault="00E33A68" w:rsidP="00E33A68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 xml:space="preserve">                                                                </w:t>
          </w:r>
          <w:r w:rsidR="00DB5465">
            <w:rPr>
              <w:rFonts w:ascii="Arial" w:hAnsi="Arial" w:cs="Arial"/>
              <w:b/>
              <w:lang w:val="es-PE"/>
            </w:rPr>
            <w:t>CAPÍTULO DE INGENIERIA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47A41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84A"/>
    <w:rsid w:val="00153C7A"/>
    <w:rsid w:val="0015703B"/>
    <w:rsid w:val="00157B58"/>
    <w:rsid w:val="0016256F"/>
    <w:rsid w:val="00164DA4"/>
    <w:rsid w:val="00181EEB"/>
    <w:rsid w:val="00195232"/>
    <w:rsid w:val="001958E8"/>
    <w:rsid w:val="001977A5"/>
    <w:rsid w:val="001C171B"/>
    <w:rsid w:val="001D5F5B"/>
    <w:rsid w:val="001F093B"/>
    <w:rsid w:val="001F372E"/>
    <w:rsid w:val="002256AE"/>
    <w:rsid w:val="0023087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74A44"/>
    <w:rsid w:val="00382E9D"/>
    <w:rsid w:val="00387E16"/>
    <w:rsid w:val="00392A0D"/>
    <w:rsid w:val="003A0F82"/>
    <w:rsid w:val="003B0016"/>
    <w:rsid w:val="003B6A47"/>
    <w:rsid w:val="003D50F6"/>
    <w:rsid w:val="003D5C99"/>
    <w:rsid w:val="003E0E46"/>
    <w:rsid w:val="003E19B6"/>
    <w:rsid w:val="00405E1D"/>
    <w:rsid w:val="00416B8C"/>
    <w:rsid w:val="00420297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410EA"/>
    <w:rsid w:val="00553200"/>
    <w:rsid w:val="00555135"/>
    <w:rsid w:val="005568B3"/>
    <w:rsid w:val="00557F94"/>
    <w:rsid w:val="005709C0"/>
    <w:rsid w:val="00577552"/>
    <w:rsid w:val="00582BED"/>
    <w:rsid w:val="005963EB"/>
    <w:rsid w:val="005A4139"/>
    <w:rsid w:val="005A75F4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B7002"/>
    <w:rsid w:val="007C1433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3F13"/>
    <w:rsid w:val="00855D1D"/>
    <w:rsid w:val="00876C4F"/>
    <w:rsid w:val="00885D45"/>
    <w:rsid w:val="00891A0F"/>
    <w:rsid w:val="00894A2B"/>
    <w:rsid w:val="008969E2"/>
    <w:rsid w:val="008A354D"/>
    <w:rsid w:val="008C3425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4E0D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74822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97765"/>
    <w:rsid w:val="00CC2E16"/>
    <w:rsid w:val="00CD4395"/>
    <w:rsid w:val="00CD5139"/>
    <w:rsid w:val="00D05E9F"/>
    <w:rsid w:val="00D168B0"/>
    <w:rsid w:val="00D20C5A"/>
    <w:rsid w:val="00D40EA1"/>
    <w:rsid w:val="00DA421E"/>
    <w:rsid w:val="00DB5465"/>
    <w:rsid w:val="00DC5C28"/>
    <w:rsid w:val="00DD076A"/>
    <w:rsid w:val="00DD2EC1"/>
    <w:rsid w:val="00DD47CD"/>
    <w:rsid w:val="00DD780A"/>
    <w:rsid w:val="00DE0EBC"/>
    <w:rsid w:val="00DE2127"/>
    <w:rsid w:val="00E00C1F"/>
    <w:rsid w:val="00E26D3C"/>
    <w:rsid w:val="00E3097B"/>
    <w:rsid w:val="00E33A68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41FF"/>
    <w:rsid w:val="00EB5DAA"/>
    <w:rsid w:val="00EC02F9"/>
    <w:rsid w:val="00ED4607"/>
    <w:rsid w:val="00ED6D50"/>
    <w:rsid w:val="00EE58AB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link w:val="EncabezadoCar"/>
    <w:uiPriority w:val="99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47A41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B4593-0EA1-489F-AE97-C311634B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3</TotalTime>
  <Pages>1</Pages>
  <Words>570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FRGilliam</dc:creator>
  <cp:lastModifiedBy>User</cp:lastModifiedBy>
  <cp:revision>3</cp:revision>
  <cp:lastPrinted>2022-09-30T16:13:00Z</cp:lastPrinted>
  <dcterms:created xsi:type="dcterms:W3CDTF">2023-09-18T19:29:00Z</dcterms:created>
  <dcterms:modified xsi:type="dcterms:W3CDTF">2023-09-29T11:21:00Z</dcterms:modified>
</cp:coreProperties>
</file>