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C7611F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C7611F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5C565E52" w14:textId="2C1903CD" w:rsidR="00885D45" w:rsidRPr="007E2647" w:rsidRDefault="00133C0B" w:rsidP="00F27B18">
      <w:pPr>
        <w:jc w:val="center"/>
        <w:rPr>
          <w:rFonts w:ascii="Arial" w:hAnsi="Arial" w:cs="Arial"/>
          <w:lang w:val="es-PE"/>
        </w:rPr>
      </w:pPr>
      <w:r w:rsidRPr="007E2647">
        <w:rPr>
          <w:rFonts w:ascii="Arial" w:hAnsi="Arial" w:cs="Arial"/>
          <w:lang w:val="es-PE"/>
        </w:rPr>
        <w:t xml:space="preserve">Curso Taller: Interpretación, </w:t>
      </w:r>
      <w:r w:rsidR="007E2647">
        <w:rPr>
          <w:rFonts w:ascii="Arial" w:hAnsi="Arial" w:cs="Arial"/>
          <w:lang w:val="es-PE"/>
        </w:rPr>
        <w:t>i</w:t>
      </w:r>
      <w:r w:rsidR="007E2647" w:rsidRPr="007E2647">
        <w:rPr>
          <w:rFonts w:ascii="Arial" w:hAnsi="Arial" w:cs="Arial"/>
          <w:lang w:val="es-PE"/>
        </w:rPr>
        <w:t>mplementación de un sistema de seguridad y salud en el trabajo en la Norma Internacional ISO 45001:2018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7E2647">
        <w:trPr>
          <w:trHeight w:hRule="exact" w:val="25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3208FCD2"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7E2647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2, 3, 4 y 5 de mayo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6E759C70" w:rsidR="0025490B" w:rsidRPr="00C07A43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7E264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7E2647">
              <w:rPr>
                <w:rFonts w:ascii="Calibri" w:hAnsi="Calibri" w:cs="Calibri"/>
                <w:color w:val="222222"/>
                <w:shd w:val="clear" w:color="auto" w:fill="FFFFFF"/>
              </w:rPr>
              <w:t>0427220058 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C761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4A9E0AAB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703CA7AB" w14:textId="41BC08D5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C761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0894519B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D11154">
      <w:pPr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1701"/>
        <w:gridCol w:w="4252"/>
        <w:gridCol w:w="3544"/>
      </w:tblGrid>
      <w:tr w:rsidR="00D11154" w:rsidRPr="00D11154" w14:paraId="1FDA612F" w14:textId="77777777" w:rsidTr="00D11154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523F77E" w14:textId="77777777" w:rsidR="00D11154" w:rsidRPr="00D11154" w:rsidRDefault="00D11154" w:rsidP="00D1115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EN CASO DE REALIZAR EL PAGO POR DEPÓSITO O TRANSFERENCIA </w:t>
            </w:r>
          </w:p>
        </w:tc>
      </w:tr>
      <w:tr w:rsidR="00D11154" w:rsidRPr="00D11154" w14:paraId="633410DA" w14:textId="77777777" w:rsidTr="00D11154">
        <w:trPr>
          <w:trHeight w:val="218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7CF1BB2" w14:textId="77777777" w:rsidR="00D11154" w:rsidRPr="00D11154" w:rsidRDefault="00D11154" w:rsidP="00D1115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F664A69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MONTO 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2419AAE" w14:textId="77777777" w:rsidR="00D11154" w:rsidRPr="00D11154" w:rsidRDefault="00D11154" w:rsidP="00D1115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D7B47D" w14:textId="77777777" w:rsidR="00D11154" w:rsidRPr="00D11154" w:rsidRDefault="00D11154" w:rsidP="00D1115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FORMA DE PAGO</w:t>
            </w:r>
          </w:p>
        </w:tc>
      </w:tr>
      <w:tr w:rsidR="00D11154" w:rsidRPr="00D11154" w14:paraId="2C1AC529" w14:textId="77777777" w:rsidTr="00D11154">
        <w:trPr>
          <w:trHeight w:val="315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5F775555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18B6E" w14:textId="77777777" w:rsidR="00D11154" w:rsidRPr="00D11154" w:rsidRDefault="00D11154" w:rsidP="00D111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E9D81" w14:textId="77777777" w:rsidR="00D11154" w:rsidRPr="00D11154" w:rsidRDefault="00D11154" w:rsidP="00D1115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  <w:t>Registro y pronto pago hasta el 31 de marzo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D2D96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Banca móvil BCP</w:t>
            </w:r>
          </w:p>
        </w:tc>
      </w:tr>
      <w:tr w:rsidR="00D11154" w:rsidRPr="00D11154" w14:paraId="23C6CC51" w14:textId="77777777" w:rsidTr="00D11154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A7E81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A3CEB7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E10A1" w14:textId="1BC6111B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Colegiado Ambiental hábil:                               S/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.</w:t>
            </w: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 xml:space="preserve"> 100.00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0DBA2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Pago de Servicios </w:t>
            </w:r>
          </w:p>
        </w:tc>
      </w:tr>
      <w:tr w:rsidR="00D11154" w:rsidRPr="00D11154" w14:paraId="49386E21" w14:textId="77777777" w:rsidTr="00D11154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98F993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AB2E15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139F84" w14:textId="1C464DA5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hábil de otro Capítulo/Consejo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S/.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150.00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B5429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</w:t>
            </w:r>
          </w:p>
        </w:tc>
      </w:tr>
      <w:tr w:rsidR="00D11154" w:rsidRPr="00D11154" w14:paraId="789D2DC7" w14:textId="77777777" w:rsidTr="00D11154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E5BB89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83E8D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648182" w14:textId="38BD7263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no hábil                            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S/. 200.00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953B5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Cursos </w:t>
            </w:r>
          </w:p>
        </w:tc>
      </w:tr>
      <w:tr w:rsidR="00D11154" w:rsidRPr="00D11154" w14:paraId="76F961A9" w14:textId="77777777" w:rsidTr="00D11154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F22221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142920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7A8200" w14:textId="609CDC23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Estudiante de pregrado                     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S/.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100.00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9F784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Seleccionar Servicio: CDL – Ambientales</w:t>
            </w:r>
          </w:p>
        </w:tc>
      </w:tr>
      <w:tr w:rsidR="00D11154" w:rsidRPr="00D11154" w14:paraId="24993E10" w14:textId="77777777" w:rsidTr="00D11154">
        <w:trPr>
          <w:trHeight w:val="249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248103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762A3B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EE09D" w14:textId="7B9E7976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Público en general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200.00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BD64E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Indicar: Código CIP </w:t>
            </w:r>
            <w:proofErr w:type="spellStart"/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ó</w:t>
            </w:r>
            <w:proofErr w:type="spellEnd"/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DNI</w:t>
            </w:r>
          </w:p>
        </w:tc>
      </w:tr>
      <w:tr w:rsidR="00D11154" w:rsidRPr="00D11154" w14:paraId="1DED8A4C" w14:textId="77777777" w:rsidTr="00D11154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25EEA97B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N° DE OPERACIÓN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899F7" w14:textId="77777777" w:rsidR="00D11154" w:rsidRPr="00D11154" w:rsidRDefault="00D11154" w:rsidP="00D111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7811B" w14:textId="77777777" w:rsidR="00D11154" w:rsidRPr="00D11154" w:rsidRDefault="00D11154" w:rsidP="00D11154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Pagos sin descuentos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0C3A0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Capítulo de Ingeniería Ambiental</w:t>
            </w:r>
          </w:p>
        </w:tc>
      </w:tr>
      <w:tr w:rsidR="00D11154" w:rsidRPr="00D11154" w14:paraId="2D2CDADD" w14:textId="77777777" w:rsidTr="00D11154">
        <w:trPr>
          <w:trHeight w:val="158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DF4FCB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04E27B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16A50" w14:textId="39A98B9A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Colegiado Ambiental hábil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 xml:space="preserve">:                               </w:t>
            </w: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S/. 300.00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872E7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 de Crédito del Perú</w:t>
            </w:r>
          </w:p>
        </w:tc>
      </w:tr>
      <w:tr w:rsidR="00D11154" w:rsidRPr="00D11154" w14:paraId="54CF6236" w14:textId="77777777" w:rsidTr="00D11154">
        <w:trPr>
          <w:trHeight w:val="300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CD52D0C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DFA42" w14:textId="77777777" w:rsidR="00D11154" w:rsidRPr="00D11154" w:rsidRDefault="00D11154" w:rsidP="00D111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E661BC" w14:textId="34C01072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hábil de otro Capítulo/Consejo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450.00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04621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Cuenta en soles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: 191-9283311-0-16</w:t>
            </w:r>
          </w:p>
        </w:tc>
      </w:tr>
      <w:tr w:rsidR="00D11154" w:rsidRPr="00D11154" w14:paraId="2E54BB95" w14:textId="77777777" w:rsidTr="00D11154">
        <w:trPr>
          <w:trHeight w:val="210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32F7A622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FECHA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AD2B22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5CADD0" w14:textId="0A07C1C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no hábil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600.00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4E512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CCI: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00219100928331101653</w:t>
            </w:r>
          </w:p>
        </w:tc>
      </w:tr>
      <w:tr w:rsidR="00D11154" w:rsidRPr="00D11154" w14:paraId="0C3A3E0E" w14:textId="77777777" w:rsidTr="00D11154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03AD0705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IMPORTE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2EDA9" w14:textId="77777777" w:rsidR="00D11154" w:rsidRPr="00D11154" w:rsidRDefault="00D11154" w:rsidP="00D111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431A1" w14:textId="1C68EC4E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Estudiante de pregrado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300.00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0C108" w14:textId="5B7B29D0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</w:t>
            </w: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Agente BCP</w:t>
            </w:r>
          </w:p>
        </w:tc>
      </w:tr>
      <w:tr w:rsidR="00D11154" w:rsidRPr="00D11154" w14:paraId="68F29258" w14:textId="77777777" w:rsidTr="00D11154">
        <w:trPr>
          <w:trHeight w:val="121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6B5303" w14:textId="77777777" w:rsidR="00D11154" w:rsidRPr="00D11154" w:rsidRDefault="00D11154" w:rsidP="00D1115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5C6F34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232B47" w14:textId="7A2C57C5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Público en general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600.00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039B5" w14:textId="77777777" w:rsidR="00D11154" w:rsidRPr="00D11154" w:rsidRDefault="00D11154" w:rsidP="00D11154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CDL-Ambiental - N° 23351</w:t>
            </w: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C761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162745B2" w14:textId="5F2BD792" w:rsidR="00382E9D" w:rsidRDefault="000455BA" w:rsidP="00D11154">
      <w:pPr>
        <w:ind w:right="113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C07A43" w:rsidRDefault="00E5764D" w:rsidP="007675B1">
      <w:pPr>
        <w:ind w:left="-709" w:right="113" w:hanging="142"/>
        <w:jc w:val="both"/>
        <w:rPr>
          <w:rFonts w:ascii="Arial" w:hAnsi="Arial" w:cs="Arial"/>
          <w:b/>
          <w:lang w:val="es-PE"/>
        </w:rPr>
      </w:pPr>
    </w:p>
    <w:p w14:paraId="71EE79E4" w14:textId="44566E8D" w:rsidR="00555135" w:rsidRPr="00D11154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cyan"/>
          <w:lang w:val="es-PE"/>
        </w:rPr>
      </w:pPr>
      <w:r w:rsidRPr="00D11154">
        <w:rPr>
          <w:rFonts w:ascii="Arial" w:hAnsi="Arial" w:cs="Arial"/>
          <w:sz w:val="16"/>
          <w:szCs w:val="16"/>
          <w:highlight w:val="cyan"/>
          <w:lang w:val="es-PE"/>
        </w:rPr>
        <w:t>En caso de realizar el pago por medios bancarios, devolver la ficha con sus datos adjuntando la constancia de pago a la Unida</w:t>
      </w:r>
      <w:r w:rsidR="00D11154" w:rsidRPr="00D11154">
        <w:rPr>
          <w:rFonts w:ascii="Arial" w:hAnsi="Arial" w:cs="Arial"/>
          <w:sz w:val="16"/>
          <w:szCs w:val="16"/>
          <w:highlight w:val="cyan"/>
          <w:lang w:val="es-PE"/>
        </w:rPr>
        <w:t>d Organizadora o al correo ambiental.eventos</w:t>
      </w:r>
      <w:r w:rsidRPr="00D11154">
        <w:rPr>
          <w:rFonts w:ascii="Arial" w:hAnsi="Arial" w:cs="Arial"/>
          <w:sz w:val="16"/>
          <w:szCs w:val="16"/>
          <w:highlight w:val="cyan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689672A8" w14:textId="77777777" w:rsidR="007840B2" w:rsidRDefault="007840B2" w:rsidP="0051192B">
      <w:pPr>
        <w:pStyle w:val="Prrafodelista"/>
        <w:ind w:left="0" w:right="113"/>
        <w:jc w:val="both"/>
        <w:rPr>
          <w:rFonts w:ascii="Arial" w:hAnsi="Arial" w:cs="Arial"/>
          <w:sz w:val="16"/>
          <w:szCs w:val="16"/>
          <w:lang w:val="es-PE"/>
        </w:rPr>
      </w:pP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44727D56" w14:textId="773F3776" w:rsidR="007840B2" w:rsidRDefault="007840B2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</w:p>
    <w:p w14:paraId="7F0D527C" w14:textId="3A0AD951" w:rsidR="007840B2" w:rsidRDefault="007840B2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D11154">
        <w:rPr>
          <w:rFonts w:ascii="Arial" w:hAnsi="Arial" w:cs="Arial"/>
          <w:sz w:val="16"/>
          <w:szCs w:val="16"/>
          <w:lang w:val="es-PE"/>
        </w:rPr>
        <w:t xml:space="preserve"> /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75F91012" w:rsidR="001121B4" w:rsidRPr="007840B2" w:rsidRDefault="001121B4" w:rsidP="007840B2">
      <w:pPr>
        <w:ind w:left="-284" w:right="113"/>
        <w:jc w:val="both"/>
        <w:rPr>
          <w:rFonts w:ascii="Arial" w:hAnsi="Arial" w:cs="Arial"/>
          <w:b/>
          <w:bCs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3193543B" w14:textId="77777777" w:rsidR="00744F24" w:rsidRPr="00C07A43" w:rsidRDefault="00744F24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  <w:bookmarkStart w:id="0" w:name="_GoBack"/>
      <w:bookmarkEnd w:id="0"/>
    </w:p>
    <w:p w14:paraId="167A0A63" w14:textId="77777777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C761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D11154">
      <w:headerReference w:type="even" r:id="rId8"/>
      <w:headerReference w:type="default" r:id="rId9"/>
      <w:footerReference w:type="default" r:id="rId10"/>
      <w:pgSz w:w="11907" w:h="16840" w:code="9"/>
      <w:pgMar w:top="1369" w:right="708" w:bottom="0" w:left="1304" w:header="57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63FC8" w14:textId="77777777" w:rsidR="002332D1" w:rsidRDefault="002332D1">
      <w:r>
        <w:separator/>
      </w:r>
    </w:p>
  </w:endnote>
  <w:endnote w:type="continuationSeparator" w:id="0">
    <w:p w14:paraId="49E24C1F" w14:textId="77777777" w:rsidR="002332D1" w:rsidRDefault="0023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1DBF2B68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D11154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D11154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BA539A" w14:textId="77777777" w:rsidR="002332D1" w:rsidRDefault="002332D1">
      <w:r>
        <w:separator/>
      </w:r>
    </w:p>
  </w:footnote>
  <w:footnote w:type="continuationSeparator" w:id="0">
    <w:p w14:paraId="083491FB" w14:textId="77777777" w:rsidR="002332D1" w:rsidRDefault="00233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6691973D" w:rsidR="00387E16" w:rsidRPr="00A05E6D" w:rsidRDefault="00D11154" w:rsidP="00D11154">
          <w:pPr>
            <w:rPr>
              <w:lang w:val="es-MX"/>
            </w:rPr>
          </w:pPr>
          <w:r>
            <w:rPr>
              <w:rFonts w:ascii="Arial" w:hAnsi="Arial" w:cs="Arial"/>
              <w:b/>
              <w:noProof/>
              <w:szCs w:val="18"/>
              <w:lang w:val="es-PE" w:eastAsia="es-PE"/>
            </w:rPr>
            <w:drawing>
              <wp:anchor distT="0" distB="0" distL="114300" distR="114300" simplePos="0" relativeHeight="251659264" behindDoc="1" locked="0" layoutInCell="1" allowOverlap="1" wp14:anchorId="0AFE949C" wp14:editId="667F8D89">
                <wp:simplePos x="0" y="0"/>
                <wp:positionH relativeFrom="column">
                  <wp:posOffset>-58420</wp:posOffset>
                </wp:positionH>
                <wp:positionV relativeFrom="paragraph">
                  <wp:posOffset>78105</wp:posOffset>
                </wp:positionV>
                <wp:extent cx="2238375" cy="527050"/>
                <wp:effectExtent l="0" t="0" r="9525" b="6350"/>
                <wp:wrapSquare wrapText="bothSides"/>
                <wp:docPr id="12" name="Imagen 12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38375" cy="52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87E16"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61608D18" w14:textId="736A07BB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6820F71E" w:rsidR="00387E16" w:rsidRPr="00D40EA1" w:rsidRDefault="00133C0B" w:rsidP="00D1115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INGENIERÍA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33C0B"/>
    <w:rsid w:val="00153C7A"/>
    <w:rsid w:val="0015703B"/>
    <w:rsid w:val="00157B58"/>
    <w:rsid w:val="0016256F"/>
    <w:rsid w:val="00164DA4"/>
    <w:rsid w:val="00181EEB"/>
    <w:rsid w:val="00195232"/>
    <w:rsid w:val="001977A5"/>
    <w:rsid w:val="001C171B"/>
    <w:rsid w:val="001F093B"/>
    <w:rsid w:val="001F372E"/>
    <w:rsid w:val="002256AE"/>
    <w:rsid w:val="002332D1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E2647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94147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11154"/>
    <w:rsid w:val="00D20C5A"/>
    <w:rsid w:val="00D40EA1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D146D-34CC-4434-8812-0DF54D497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</Template>
  <TotalTime>611</TotalTime>
  <Pages>1</Pages>
  <Words>498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Guliana Huayamares</cp:lastModifiedBy>
  <cp:revision>24</cp:revision>
  <cp:lastPrinted>2022-09-30T16:13:00Z</cp:lastPrinted>
  <dcterms:created xsi:type="dcterms:W3CDTF">2022-03-23T14:40:00Z</dcterms:created>
  <dcterms:modified xsi:type="dcterms:W3CDTF">2023-04-04T19:54:00Z</dcterms:modified>
</cp:coreProperties>
</file>