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A07EF5" w14:paraId="0D43EFAD" w14:textId="77777777" w:rsidTr="00E5764D">
        <w:trPr>
          <w:trHeight w:val="230"/>
        </w:trPr>
        <w:tc>
          <w:tcPr>
            <w:tcW w:w="10509" w:type="dxa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</w:tbl>
    <w:p w14:paraId="5C565E52" w14:textId="4A7A7F29" w:rsidR="00885D45" w:rsidRPr="00A07EF5" w:rsidRDefault="00EC65E2" w:rsidP="00301D6F">
      <w:pPr>
        <w:jc w:val="center"/>
        <w:rPr>
          <w:rFonts w:ascii="Arial" w:hAnsi="Arial" w:cs="Arial"/>
          <w:b/>
          <w:lang w:val="es-US"/>
        </w:rPr>
      </w:pPr>
      <w:r w:rsidRPr="00A07EF5">
        <w:rPr>
          <w:rFonts w:ascii="Arial" w:hAnsi="Arial" w:cs="Arial"/>
          <w:b/>
          <w:lang w:val="es-US"/>
        </w:rPr>
        <w:t>Seminario</w:t>
      </w:r>
      <w:r w:rsidR="009F0509" w:rsidRPr="00A07EF5">
        <w:rPr>
          <w:rFonts w:ascii="Arial" w:hAnsi="Arial" w:cs="Arial"/>
          <w:b/>
          <w:lang w:val="es-US"/>
        </w:rPr>
        <w:t xml:space="preserve"> de</w:t>
      </w:r>
      <w:r w:rsidRPr="00A07EF5">
        <w:rPr>
          <w:rFonts w:ascii="Arial" w:hAnsi="Arial" w:cs="Arial"/>
          <w:b/>
          <w:lang w:val="es-US"/>
        </w:rPr>
        <w:t xml:space="preserve"> Economía </w:t>
      </w:r>
      <w:r w:rsidR="009F0509" w:rsidRPr="00A07EF5">
        <w:rPr>
          <w:rFonts w:ascii="Arial" w:hAnsi="Arial" w:cs="Arial"/>
          <w:b/>
          <w:lang w:val="es-US"/>
        </w:rPr>
        <w:t xml:space="preserve">Circular: Camino a la circularidad. </w:t>
      </w:r>
      <w:r w:rsidR="00301D6F" w:rsidRPr="00A07EF5">
        <w:rPr>
          <w:rFonts w:ascii="Arial" w:hAnsi="Arial" w:cs="Arial"/>
          <w:b/>
          <w:lang w:val="es-US"/>
        </w:rPr>
        <w:t xml:space="preserve">Implementación de la </w:t>
      </w:r>
      <w:r w:rsidR="009F0509" w:rsidRPr="00A07EF5">
        <w:rPr>
          <w:rFonts w:ascii="Arial" w:hAnsi="Arial" w:cs="Arial"/>
          <w:b/>
          <w:lang w:val="es-US"/>
        </w:rPr>
        <w:t xml:space="preserve">Economía Circular </w:t>
      </w:r>
      <w:r w:rsidR="00301D6F" w:rsidRPr="00A07EF5">
        <w:rPr>
          <w:rFonts w:ascii="Arial" w:hAnsi="Arial" w:cs="Arial"/>
          <w:b/>
          <w:lang w:val="es-US"/>
        </w:rPr>
        <w:t xml:space="preserve">en el sector Perú </w:t>
      </w:r>
      <w:r w:rsidRPr="00A07EF5">
        <w:rPr>
          <w:rFonts w:ascii="Arial" w:hAnsi="Arial" w:cs="Arial"/>
          <w:b/>
          <w:lang w:val="es-US"/>
        </w:rPr>
        <w:t xml:space="preserve"> 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75B4C3B6" w:rsidR="0025490B" w:rsidRPr="00C07A43" w:rsidRDefault="0025490B" w:rsidP="00EC65E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A07EF5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25</w:t>
            </w:r>
            <w:bookmarkStart w:id="0" w:name="_GoBack"/>
            <w:bookmarkEnd w:id="0"/>
            <w:r w:rsidR="00EC65E2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</w:t>
            </w:r>
            <w:r w:rsidR="00990071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de octubre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790554DE" w:rsidR="0025490B" w:rsidRPr="00990071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990071">
              <w:rPr>
                <w:rFonts w:ascii="Arial" w:hAnsi="Arial" w:cs="Arial"/>
                <w:b/>
                <w:bCs/>
                <w:color w:val="000000"/>
                <w:sz w:val="18"/>
                <w:szCs w:val="22"/>
                <w:lang w:val="es-PE"/>
              </w:rPr>
              <w:t>CÓDIGO:</w:t>
            </w:r>
            <w:r w:rsidR="00BC6D0B">
              <w:rPr>
                <w:rFonts w:ascii="Arial" w:hAnsi="Arial" w:cs="Arial"/>
                <w:sz w:val="18"/>
                <w:szCs w:val="22"/>
              </w:rPr>
              <w:t xml:space="preserve"> 042723001</w:t>
            </w:r>
            <w:r w:rsidR="00301D6F">
              <w:rPr>
                <w:rFonts w:ascii="Arial" w:hAnsi="Arial" w:cs="Arial"/>
                <w:sz w:val="18"/>
                <w:szCs w:val="22"/>
              </w:rPr>
              <w:t>4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A07EF5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A07EF5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58903C96" w:rsidR="00977CFD" w:rsidRPr="00C07A43" w:rsidRDefault="00990071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560"/>
        <w:gridCol w:w="4110"/>
        <w:gridCol w:w="3686"/>
      </w:tblGrid>
      <w:tr w:rsidR="00990071" w:rsidRPr="00A07EF5" w14:paraId="57B44E92" w14:textId="77777777" w:rsidTr="002B7229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003314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A07EF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US" w:eastAsia="es-PE"/>
              </w:rPr>
              <w:t xml:space="preserve">EN CASO DE REALIZAR EL PAGO POR DEPÓSITO O TRANSFERENCIA </w:t>
            </w:r>
          </w:p>
        </w:tc>
      </w:tr>
      <w:tr w:rsidR="00990071" w:rsidRPr="006045C6" w14:paraId="05CD99F9" w14:textId="77777777" w:rsidTr="00990071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371BBE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A07EF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US" w:eastAsia="es-P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3026A8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47E4AD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1CC565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990071" w:rsidRPr="006045C6" w14:paraId="5D573E61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B98969C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6BE81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740EB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239FC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990071" w:rsidRPr="006045C6" w14:paraId="63E5DA5D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0F42A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3E2CB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0898B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986D1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990071" w:rsidRPr="006045C6" w14:paraId="2F7C96B6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704D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18AE4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1E0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FAEAA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990071" w:rsidRPr="006045C6" w14:paraId="25997047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E8D9F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BEDDF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14712" w14:textId="35E8A47D" w:rsidR="00990071" w:rsidRPr="00990071" w:rsidRDefault="00990071" w:rsidP="003B60B9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Colegiado A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mbiental hábil:          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S/.3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06D2E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990071" w:rsidRPr="006045C6" w14:paraId="6B45CDAA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75233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4E380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3BFE" w14:textId="0E8C4DB8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Ing. Hábil de otro capítulo / Cons.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S/.3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  <w:p w14:paraId="64287C44" w14:textId="7D19E2C9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42395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990071" w:rsidRPr="00A07EF5" w14:paraId="105AA7B9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FEFD7FC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DD60E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9CC7F" w14:textId="0DB4EE8D" w:rsidR="00990071" w:rsidRPr="00990071" w:rsidRDefault="00990071" w:rsidP="009F0509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Ingeniero no hábil: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                  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S/.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7162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990071" w:rsidRPr="00A07EF5" w14:paraId="7B5533E9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122DA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02B2FA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9EF21" w14:textId="28584E98" w:rsid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Estudiante pregrado:</w:t>
            </w: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                  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</w:t>
            </w:r>
            <w:r w:rsidR="003B60B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S/.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3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0.00</w:t>
            </w:r>
          </w:p>
          <w:p w14:paraId="7A98F9FC" w14:textId="4C72E4E1" w:rsidR="00990071" w:rsidRPr="00990071" w:rsidRDefault="00990071" w:rsidP="00990071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Público en general:                     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</w:t>
            </w:r>
            <w:r w:rsidR="003B60B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 S/.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0.00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23B1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990071" w:rsidRPr="00A07EF5" w14:paraId="0695CDE4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5601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34224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4DCE8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B9091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990071" w:rsidRPr="006045C6" w14:paraId="77068576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C0854AF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58189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734F2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6E907" w14:textId="1788F1A1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990071" w:rsidRPr="006045C6" w14:paraId="27266111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AEA7D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2A987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EA45E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7B99" w14:textId="59D05378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990071" w:rsidRPr="006045C6" w14:paraId="2A7E6AA8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0666A3C5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560D5" w14:textId="77777777" w:rsidR="00990071" w:rsidRPr="006045C6" w:rsidRDefault="00990071" w:rsidP="002B7229">
            <w:pPr>
              <w:jc w:val="center"/>
              <w:rPr>
                <w:color w:val="000000"/>
                <w:lang w:val="es-PE" w:eastAsia="es-PE"/>
              </w:rPr>
            </w:pPr>
            <w:r w:rsidRPr="006045C6">
              <w:rPr>
                <w:color w:val="000000"/>
                <w:lang w:val="es-PE" w:eastAsia="es-PE"/>
              </w:rPr>
              <w:t> </w:t>
            </w: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80A1EC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0ACB5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990071" w:rsidRPr="006045C6" w14:paraId="4DC84A62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E6CC6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FB52E" w14:textId="77777777" w:rsidR="00990071" w:rsidRPr="006045C6" w:rsidRDefault="00990071" w:rsidP="002B7229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689F8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7A3EB" w14:textId="6C83FBFC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A07EF5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6C82A7EA" w14:textId="77777777" w:rsidR="00744F24" w:rsidRPr="00C07A43" w:rsidRDefault="00744F24" w:rsidP="00F27B18">
      <w:pPr>
        <w:ind w:left="-567" w:right="113" w:hanging="142"/>
        <w:jc w:val="both"/>
        <w:rPr>
          <w:rFonts w:ascii="Arial" w:hAnsi="Arial" w:cs="Arial"/>
          <w:b/>
          <w:sz w:val="16"/>
          <w:szCs w:val="1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218D4894" w:rsidR="00555135" w:rsidRPr="00990071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990071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990071" w:rsidRPr="00990071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990071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689672A8" w14:textId="77777777" w:rsidR="007840B2" w:rsidRPr="00990071" w:rsidRDefault="007840B2" w:rsidP="0051192B">
      <w:pPr>
        <w:pStyle w:val="Prrafodelista"/>
        <w:ind w:left="0" w:right="113"/>
        <w:jc w:val="both"/>
        <w:rPr>
          <w:rFonts w:ascii="Arial" w:hAnsi="Arial" w:cs="Arial"/>
          <w:sz w:val="8"/>
          <w:szCs w:val="16"/>
          <w:lang w:val="es-PE"/>
        </w:rPr>
      </w:pP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2B5F3C75" w14:textId="77777777" w:rsidR="00990071" w:rsidRDefault="007840B2" w:rsidP="0099007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990071">
        <w:rPr>
          <w:rFonts w:ascii="Arial" w:hAnsi="Arial" w:cs="Arial"/>
          <w:sz w:val="16"/>
          <w:szCs w:val="16"/>
          <w:lang w:val="es-PE"/>
        </w:rPr>
        <w:t xml:space="preserve"> -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57A68C3F" w:rsidR="001121B4" w:rsidRPr="00990071" w:rsidRDefault="001121B4" w:rsidP="0099007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3193543B" w14:textId="77777777" w:rsidR="00744F24" w:rsidRPr="00C07A43" w:rsidRDefault="00744F24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p w14:paraId="474A8E66" w14:textId="1245AFE8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A07EF5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BAF9A" w14:textId="77777777" w:rsidR="00DA3791" w:rsidRDefault="00DA3791">
      <w:r>
        <w:separator/>
      </w:r>
    </w:p>
  </w:endnote>
  <w:endnote w:type="continuationSeparator" w:id="0">
    <w:p w14:paraId="512D3467" w14:textId="77777777" w:rsidR="00DA3791" w:rsidRDefault="00DA3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1D17A733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A07EF5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A07EF5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4E65A" w14:textId="77777777" w:rsidR="00DA3791" w:rsidRDefault="00DA3791">
      <w:r>
        <w:separator/>
      </w:r>
    </w:p>
  </w:footnote>
  <w:footnote w:type="continuationSeparator" w:id="0">
    <w:p w14:paraId="2B7A7D69" w14:textId="77777777" w:rsidR="00DA3791" w:rsidRDefault="00DA3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6C683C76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  <w:r w:rsidR="0046090A">
            <w:rPr>
              <w:rFonts w:ascii="Arial" w:hAnsi="Arial" w:cs="Arial"/>
              <w:b/>
              <w:noProof/>
              <w:szCs w:val="18"/>
              <w:lang w:val="es-US" w:eastAsia="es-US"/>
            </w:rPr>
            <w:drawing>
              <wp:anchor distT="0" distB="0" distL="114300" distR="114300" simplePos="0" relativeHeight="251659264" behindDoc="1" locked="0" layoutInCell="1" allowOverlap="1" wp14:anchorId="0AFE949C" wp14:editId="1880D5EE">
                <wp:simplePos x="0" y="0"/>
                <wp:positionH relativeFrom="column">
                  <wp:posOffset>-62230</wp:posOffset>
                </wp:positionH>
                <wp:positionV relativeFrom="paragraph">
                  <wp:posOffset>158115</wp:posOffset>
                </wp:positionV>
                <wp:extent cx="2680335" cy="631190"/>
                <wp:effectExtent l="0" t="0" r="5715" b="0"/>
                <wp:wrapSquare wrapText="bothSides"/>
                <wp:docPr id="9" name="Imagen 9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033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554FF7D6" w:rsidR="00387E16" w:rsidRPr="00D40EA1" w:rsidRDefault="00990071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INGENIERIA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15C18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1D6F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0B9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0071"/>
    <w:rsid w:val="00995F26"/>
    <w:rsid w:val="009C2F58"/>
    <w:rsid w:val="009F0509"/>
    <w:rsid w:val="009F2B76"/>
    <w:rsid w:val="00A05E6D"/>
    <w:rsid w:val="00A07258"/>
    <w:rsid w:val="00A07EF5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C6D0B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7504D"/>
    <w:rsid w:val="00DA3791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C65E2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95FCA-F142-4C59-8611-5DD68260B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1</TotalTime>
  <Pages>1</Pages>
  <Words>418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User</cp:lastModifiedBy>
  <cp:revision>3</cp:revision>
  <cp:lastPrinted>2022-09-30T16:13:00Z</cp:lastPrinted>
  <dcterms:created xsi:type="dcterms:W3CDTF">2023-10-06T16:34:00Z</dcterms:created>
  <dcterms:modified xsi:type="dcterms:W3CDTF">2023-10-06T16:48:00Z</dcterms:modified>
</cp:coreProperties>
</file>