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934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4"/>
      </w:tblGrid>
      <w:tr w:rsidR="00D40EA1" w:rsidRPr="00BE1F35" w14:paraId="0D43EFAD" w14:textId="77777777" w:rsidTr="00F27B18">
        <w:trPr>
          <w:trHeight w:hRule="exact" w:val="170"/>
        </w:trPr>
        <w:tc>
          <w:tcPr>
            <w:tcW w:w="10934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F27B18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F27B18">
        <w:trPr>
          <w:trHeight w:hRule="exact" w:val="170"/>
        </w:trPr>
        <w:tc>
          <w:tcPr>
            <w:tcW w:w="10934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18A73C3A" w:rsidR="00885D45" w:rsidRPr="0044709D" w:rsidRDefault="00EE3447" w:rsidP="00F27B18">
      <w:pPr>
        <w:jc w:val="center"/>
        <w:rPr>
          <w:lang w:val="es-PE"/>
        </w:rPr>
      </w:pPr>
      <w:r>
        <w:rPr>
          <w:rFonts w:ascii="Arial" w:hAnsi="Arial" w:cs="Arial"/>
          <w:b/>
          <w:sz w:val="18"/>
          <w:szCs w:val="18"/>
          <w:lang w:val="es-PE" w:eastAsia="es-PE"/>
        </w:rPr>
        <w:t xml:space="preserve">Conferencia: </w:t>
      </w:r>
      <w:r w:rsidR="00E43DB5" w:rsidRPr="00D40EA1">
        <w:rPr>
          <w:rFonts w:ascii="Arial" w:hAnsi="Arial" w:cs="Arial"/>
          <w:b/>
          <w:sz w:val="18"/>
          <w:szCs w:val="18"/>
          <w:lang w:val="es-PE" w:eastAsia="es-PE"/>
        </w:rPr>
        <w:t>“</w:t>
      </w:r>
      <w:r>
        <w:rPr>
          <w:rFonts w:ascii="Arial" w:hAnsi="Arial" w:cs="Arial"/>
          <w:b/>
          <w:sz w:val="18"/>
          <w:szCs w:val="18"/>
          <w:lang w:val="es-PE" w:eastAsia="es-PE"/>
        </w:rPr>
        <w:t>Importancia de la gestión de la calidad Ambiental del agua en el Perú”</w:t>
      </w:r>
      <w:r w:rsidR="00885D45" w:rsidRPr="0044709D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EE3447">
        <w:trPr>
          <w:trHeight w:hRule="exact" w:val="33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6FDCF944" w:rsidR="0025490B" w:rsidRPr="00D40EA1" w:rsidRDefault="0025490B" w:rsidP="00D1615C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EE3447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2</w:t>
            </w:r>
            <w:r w:rsidR="00D1615C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2</w:t>
            </w:r>
            <w:bookmarkStart w:id="0" w:name="_GoBack"/>
            <w:bookmarkEnd w:id="0"/>
            <w:r w:rsidR="00EE3447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de setiembre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6581729D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EE34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EE3447">
              <w:rPr>
                <w:rFonts w:ascii="Arial" w:hAnsi="Arial" w:cs="Arial"/>
                <w:color w:val="222222"/>
                <w:shd w:val="clear" w:color="auto" w:fill="FFFFFF"/>
              </w:rPr>
              <w:t>0427220039</w:t>
            </w:r>
          </w:p>
        </w:tc>
      </w:tr>
    </w:tbl>
    <w:p w14:paraId="73E52ED7" w14:textId="77777777" w:rsidR="00885D45" w:rsidRPr="00977CFD" w:rsidRDefault="00885D45" w:rsidP="00885D45">
      <w:pPr>
        <w:rPr>
          <w:sz w:val="6"/>
          <w:szCs w:val="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283"/>
        <w:gridCol w:w="567"/>
        <w:gridCol w:w="425"/>
        <w:gridCol w:w="142"/>
        <w:gridCol w:w="1276"/>
        <w:gridCol w:w="1927"/>
      </w:tblGrid>
      <w:tr w:rsidR="00885D45" w:rsidRPr="00294AED" w14:paraId="6BD019E1" w14:textId="77777777" w:rsidTr="00F27B18">
        <w:trPr>
          <w:trHeight w:val="191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D40EA1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F27B18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F27B18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E44967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E44967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2CBA2FF7" w:rsidR="00E443B6" w:rsidRPr="00D40EA1" w:rsidRDefault="00E443B6" w:rsidP="00E4496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CELULAR: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294AED" w:rsidRPr="00D40EA1" w14:paraId="53468102" w14:textId="77777777" w:rsidTr="00E44967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294AED" w:rsidRPr="00D40EA1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75B9" w14:textId="77777777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14474" w14:textId="156DAE3C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AFA05" w14:textId="0090B022" w:rsidR="00294AED" w:rsidRPr="00294AED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294A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         /         /</w:t>
            </w:r>
          </w:p>
        </w:tc>
      </w:tr>
      <w:tr w:rsidR="00294AED" w:rsidRPr="00D40EA1" w14:paraId="3FC6D91A" w14:textId="77777777" w:rsidTr="00F27B18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87A78F" w14:textId="0DDDC50F" w:rsidR="00294AED" w:rsidRPr="00D40EA1" w:rsidRDefault="00294AED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CF32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09E7C" w14:textId="371B1EB9" w:rsidR="00294AED" w:rsidRDefault="00294AED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CD57C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F27B18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311"/>
        <w:gridCol w:w="1816"/>
        <w:gridCol w:w="1275"/>
        <w:gridCol w:w="1418"/>
        <w:gridCol w:w="1351"/>
      </w:tblGrid>
      <w:tr w:rsidR="00080B30" w:rsidRPr="00294AED" w14:paraId="44FEF890" w14:textId="77777777" w:rsidTr="00AE01CF">
        <w:trPr>
          <w:trHeight w:val="300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D40EA1" w14:paraId="61B76B9E" w14:textId="77777777" w:rsidTr="005709C0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71A1D809" w:rsidR="00977CFD" w:rsidRPr="00D40EA1" w:rsidRDefault="00EE3447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4317CABF" w:rsidR="00080B30" w:rsidRDefault="000455BA" w:rsidP="00977CFD">
      <w:pPr>
        <w:ind w:hanging="709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8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2646"/>
        <w:gridCol w:w="2572"/>
        <w:gridCol w:w="1950"/>
      </w:tblGrid>
      <w:tr w:rsidR="00807C46" w:rsidRPr="00294AED" w14:paraId="245E75A4" w14:textId="77777777" w:rsidTr="00434E15">
        <w:trPr>
          <w:trHeight w:val="312"/>
        </w:trPr>
        <w:tc>
          <w:tcPr>
            <w:tcW w:w="3715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2646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4522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434E15">
        <w:trPr>
          <w:trHeight w:val="136"/>
        </w:trPr>
        <w:tc>
          <w:tcPr>
            <w:tcW w:w="3715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2646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0455BA" w14:paraId="28EA88F7" w14:textId="77777777" w:rsidTr="00434E15">
        <w:trPr>
          <w:trHeight w:val="226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14:paraId="34A4DC8A" w14:textId="77777777" w:rsidR="00434E15" w:rsidRDefault="00434E15" w:rsidP="00434E15">
            <w:pPr>
              <w:ind w:left="63"/>
              <w:rPr>
                <w:rFonts w:asciiTheme="minorHAnsi" w:hAnsiTheme="minorHAnsi" w:cstheme="minorHAnsi"/>
                <w:b/>
                <w:sz w:val="18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lang w:val="es-ES"/>
              </w:rPr>
              <w:t>Banca móvil BCP</w:t>
            </w:r>
          </w:p>
          <w:p w14:paraId="33AD7639" w14:textId="77777777" w:rsidR="00434E15" w:rsidRDefault="00434E15" w:rsidP="00434E15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Pago de Servicios </w:t>
            </w:r>
          </w:p>
          <w:p w14:paraId="209D2540" w14:textId="77777777" w:rsidR="00434E15" w:rsidRDefault="00434E15" w:rsidP="00434E15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Buscar: CIP Lima Cursos</w:t>
            </w:r>
          </w:p>
          <w:p w14:paraId="47AAD919" w14:textId="77777777" w:rsidR="00434E15" w:rsidRDefault="00434E15" w:rsidP="00434E15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Servicio: CDL – Ambiental</w:t>
            </w:r>
          </w:p>
          <w:p w14:paraId="00576D8D" w14:textId="77777777" w:rsidR="00434E15" w:rsidRDefault="00434E15" w:rsidP="00434E15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Indicar: Código CIP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ó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DNI</w:t>
            </w:r>
          </w:p>
          <w:p w14:paraId="3512690E" w14:textId="77777777" w:rsidR="00434E15" w:rsidRDefault="00434E15" w:rsidP="00434E15">
            <w:pPr>
              <w:pStyle w:val="Prrafodelista"/>
              <w:spacing w:after="0" w:line="240" w:lineRule="auto"/>
              <w:ind w:left="63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uenta Capítulo de Ingeniería Ambiental</w:t>
            </w:r>
          </w:p>
          <w:p w14:paraId="1E5505B9" w14:textId="77777777" w:rsidR="00434E15" w:rsidRDefault="00434E15" w:rsidP="00434E15">
            <w:pPr>
              <w:pStyle w:val="Prrafodelista"/>
              <w:spacing w:after="0" w:line="240" w:lineRule="auto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>Banco de Crédito del Perú</w:t>
            </w:r>
          </w:p>
          <w:p w14:paraId="3EC93E95" w14:textId="77777777" w:rsidR="00434E15" w:rsidRDefault="00434E15" w:rsidP="00434E15">
            <w:pPr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 xml:space="preserve"> Cuenta en soles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: 191-9283311-0-16</w:t>
            </w:r>
          </w:p>
          <w:p w14:paraId="4972B2B2" w14:textId="77777777" w:rsidR="00434E15" w:rsidRDefault="00434E15" w:rsidP="00434E15">
            <w:pPr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 xml:space="preserve"> CCI: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00219100928331101653</w:t>
            </w:r>
          </w:p>
          <w:p w14:paraId="503E24F7" w14:textId="77777777" w:rsidR="00434E15" w:rsidRDefault="00434E15" w:rsidP="00434E15">
            <w:pP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 xml:space="preserve"> Agente BCP</w:t>
            </w:r>
          </w:p>
          <w:p w14:paraId="7B1CEA73" w14:textId="77777777" w:rsidR="00434E15" w:rsidRDefault="00434E15" w:rsidP="00434E15">
            <w:pPr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CDL-Ambiental - N° 23351</w:t>
            </w:r>
          </w:p>
          <w:p w14:paraId="05000ECD" w14:textId="75676362" w:rsidR="006A112C" w:rsidRPr="000455BA" w:rsidRDefault="006A112C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6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04684" w14:textId="7BFD09F4" w:rsidR="00434E15" w:rsidRDefault="00434E15" w:rsidP="00434E15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Colegiado Hábil:          20.00</w:t>
            </w:r>
          </w:p>
          <w:p w14:paraId="74DE0719" w14:textId="77777777" w:rsidR="00434E15" w:rsidRDefault="00434E15" w:rsidP="00434E15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Colegiado No Hábil:     30.00</w:t>
            </w:r>
          </w:p>
          <w:p w14:paraId="04C33F6C" w14:textId="77777777" w:rsidR="00434E15" w:rsidRDefault="00434E15" w:rsidP="00434E15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Público en General:     30.00</w:t>
            </w:r>
          </w:p>
          <w:p w14:paraId="5164D718" w14:textId="77777777" w:rsidR="00434E15" w:rsidRDefault="00434E15" w:rsidP="00434E15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Estudiante Pregrado:   20.00</w:t>
            </w:r>
          </w:p>
          <w:p w14:paraId="6E4480BF" w14:textId="77777777" w:rsidR="00F82A44" w:rsidRPr="000455BA" w:rsidRDefault="00F82A44" w:rsidP="000B7571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31CDA292" w14:textId="77777777" w:rsidTr="00434E15">
        <w:trPr>
          <w:trHeight w:val="218"/>
        </w:trPr>
        <w:tc>
          <w:tcPr>
            <w:tcW w:w="3715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473F12E2" w14:textId="77777777" w:rsidTr="00434E15">
        <w:trPr>
          <w:trHeight w:val="118"/>
        </w:trPr>
        <w:tc>
          <w:tcPr>
            <w:tcW w:w="3715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434E15">
        <w:trPr>
          <w:trHeight w:val="339"/>
        </w:trPr>
        <w:tc>
          <w:tcPr>
            <w:tcW w:w="3715" w:type="dxa"/>
            <w:vMerge/>
            <w:shd w:val="clear" w:color="auto" w:fill="auto"/>
            <w:vAlign w:val="center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5BEE3982" w:rsidR="00555135" w:rsidRPr="00434E15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highlight w:val="yellow"/>
          <w:lang w:val="es-PE"/>
        </w:rPr>
      </w:pPr>
      <w:r w:rsidRPr="00434E15">
        <w:rPr>
          <w:rFonts w:ascii="Arial" w:hAnsi="Arial" w:cs="Arial"/>
          <w:sz w:val="16"/>
          <w:szCs w:val="16"/>
          <w:highlight w:val="yellow"/>
          <w:lang w:val="es-PE"/>
        </w:rPr>
        <w:t>En caso de realizar el pago por medios bancarios, devolver la ficha con sus datos adjuntando la constancia de pago a la Unida</w:t>
      </w:r>
      <w:r w:rsidR="00434E15" w:rsidRPr="00434E15">
        <w:rPr>
          <w:rFonts w:ascii="Arial" w:hAnsi="Arial" w:cs="Arial"/>
          <w:sz w:val="16"/>
          <w:szCs w:val="16"/>
          <w:highlight w:val="yellow"/>
          <w:lang w:val="es-PE"/>
        </w:rPr>
        <w:t>d Organizadora o al correo ambiental.eventos</w:t>
      </w:r>
      <w:r w:rsidRPr="00434E15">
        <w:rPr>
          <w:rFonts w:ascii="Arial" w:hAnsi="Arial" w:cs="Arial"/>
          <w:sz w:val="16"/>
          <w:szCs w:val="16"/>
          <w:highlight w:val="yellow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7A369506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58DB06D8" w:rsidR="007D6842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12196DAC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27CEE597" w:rsid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474A8E66" w14:textId="1245AFE8" w:rsidR="00977CFD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167A0A63" w14:textId="77777777" w:rsidR="00977CFD" w:rsidRPr="007D6842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294AE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387E16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387E16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387E16">
      <w:headerReference w:type="even" r:id="rId9"/>
      <w:headerReference w:type="default" r:id="rId10"/>
      <w:footerReference w:type="default" r:id="rId11"/>
      <w:pgSz w:w="11907" w:h="16840" w:code="9"/>
      <w:pgMar w:top="2087" w:right="425" w:bottom="0" w:left="1304" w:header="5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CED9" w14:textId="77777777" w:rsidR="00797EDA" w:rsidRDefault="00797EDA">
      <w:r>
        <w:separator/>
      </w:r>
    </w:p>
  </w:endnote>
  <w:endnote w:type="continuationSeparator" w:id="0">
    <w:p w14:paraId="06D24C83" w14:textId="77777777" w:rsidR="00797EDA" w:rsidRDefault="0079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848"/>
      <w:gridCol w:w="222"/>
    </w:tblGrid>
    <w:tr w:rsidR="00D05E9F" w14:paraId="4E61E8D7" w14:textId="77777777" w:rsidTr="00977CFD">
      <w:tc>
        <w:tcPr>
          <w:tcW w:w="8970" w:type="dxa"/>
        </w:tcPr>
        <w:tbl>
          <w:tblPr>
            <w:tblW w:w="979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  <w:gridCol w:w="4899"/>
          </w:tblGrid>
          <w:tr w:rsidR="00D05E9F" w14:paraId="532F0E15" w14:textId="77777777" w:rsidTr="00DD076A">
            <w:trPr>
              <w:cantSplit/>
              <w:trHeight w:val="366"/>
            </w:trPr>
            <w:tc>
              <w:tcPr>
                <w:tcW w:w="4880" w:type="dxa"/>
                <w:vAlign w:val="center"/>
                <w:hideMark/>
              </w:tcPr>
              <w:p w14:paraId="26705FB1" w14:textId="77777777" w:rsidR="00D05E9F" w:rsidRPr="00357E83" w:rsidRDefault="00D05E9F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  <w:tc>
              <w:tcPr>
                <w:tcW w:w="4880" w:type="dxa"/>
                <w:vAlign w:val="center"/>
                <w:hideMark/>
              </w:tcPr>
              <w:p w14:paraId="4013D068" w14:textId="626FA84D" w:rsidR="00D05E9F" w:rsidRPr="00330A7A" w:rsidRDefault="00D05E9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30A7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D1615C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t xml:space="preserve">/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NUMPAGES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D1615C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4F3C0F79" w14:textId="77777777" w:rsidR="00D05E9F" w:rsidRDefault="00D05E9F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  <w:tc>
        <w:tcPr>
          <w:tcW w:w="221" w:type="dxa"/>
        </w:tcPr>
        <w:p w14:paraId="4E2A789C" w14:textId="77777777" w:rsidR="00D05E9F" w:rsidRDefault="00D05E9F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05F6D1E9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D1615C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D1615C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067E9" w14:textId="77777777" w:rsidR="00797EDA" w:rsidRDefault="00797EDA">
      <w:r>
        <w:separator/>
      </w:r>
    </w:p>
  </w:footnote>
  <w:footnote w:type="continuationSeparator" w:id="0">
    <w:p w14:paraId="6B0A4D3A" w14:textId="77777777" w:rsidR="00797EDA" w:rsidRDefault="0079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594" w:type="dxa"/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387E16">
      <w:trPr>
        <w:trHeight w:hRule="exact" w:val="2082"/>
      </w:trPr>
      <w:tc>
        <w:tcPr>
          <w:tcW w:w="8948" w:type="dxa"/>
          <w:shd w:val="clear" w:color="auto" w:fill="auto"/>
        </w:tcPr>
        <w:p w14:paraId="222729E5" w14:textId="78459239" w:rsidR="00387E16" w:rsidRPr="00D40EA1" w:rsidRDefault="00387E16" w:rsidP="00387E16">
          <w:pPr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077F28FC">
                <wp:simplePos x="0" y="0"/>
                <wp:positionH relativeFrom="column">
                  <wp:posOffset>-62009</wp:posOffset>
                </wp:positionH>
                <wp:positionV relativeFrom="paragraph">
                  <wp:posOffset>13087</wp:posOffset>
                </wp:positionV>
                <wp:extent cx="4419600" cy="1040765"/>
                <wp:effectExtent l="0" t="0" r="0" b="6985"/>
                <wp:wrapSquare wrapText="bothSides"/>
                <wp:docPr id="17" name="Imagen 17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</w:p>
        <w:p w14:paraId="537F0145" w14:textId="65278A9B" w:rsidR="00387E16" w:rsidRPr="004665EF" w:rsidRDefault="00387E1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A608E0E" w14:textId="4D7AC3F1" w:rsidR="00387E16" w:rsidRPr="00387E16" w:rsidRDefault="00387E16" w:rsidP="00D40EA1">
          <w:pPr>
            <w:ind w:right="-3091"/>
            <w:jc w:val="center"/>
            <w:rPr>
              <w:rFonts w:ascii="Arial" w:hAnsi="Arial" w:cs="Arial"/>
              <w:b/>
              <w:lang w:val="es-PE"/>
            </w:rPr>
          </w:pPr>
        </w:p>
        <w:p w14:paraId="75368EB1" w14:textId="11121130" w:rsidR="00387E16" w:rsidRPr="00A05E6D" w:rsidRDefault="00387E16">
          <w:pPr>
            <w:pStyle w:val="Encabezado"/>
            <w:rPr>
              <w:lang w:val="es-MX"/>
            </w:rPr>
          </w:pPr>
        </w:p>
      </w:tc>
      <w:tc>
        <w:tcPr>
          <w:tcW w:w="1842" w:type="dxa"/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190AE534" w:rsidR="00387E16" w:rsidRPr="00A05E6D" w:rsidRDefault="00387E16" w:rsidP="00387E16">
          <w:pPr>
            <w:jc w:val="right"/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10</w:t>
          </w: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14649010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51179CCF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D96B03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294AED" w14:paraId="7F227A00" w14:textId="77777777" w:rsidTr="00387E16">
      <w:trPr>
        <w:trHeight w:hRule="exact" w:val="334"/>
      </w:trPr>
      <w:tc>
        <w:tcPr>
          <w:tcW w:w="10790" w:type="dxa"/>
          <w:gridSpan w:val="2"/>
          <w:shd w:val="clear" w:color="auto" w:fill="auto"/>
        </w:tcPr>
        <w:p w14:paraId="6D62B764" w14:textId="0EE8688C" w:rsidR="00387E16" w:rsidRPr="00D40EA1" w:rsidRDefault="00EE3447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>CAPÍTULO DE INGENIERÍA AMBIENTAL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C70897"/>
    <w:multiLevelType w:val="hybridMultilevel"/>
    <w:tmpl w:val="12AEDD28"/>
    <w:lvl w:ilvl="0" w:tplc="3FD6537C">
      <w:start w:val="1"/>
      <w:numFmt w:val="decimal"/>
      <w:lvlText w:val="%1."/>
      <w:lvlJc w:val="left"/>
      <w:pPr>
        <w:ind w:left="527" w:hanging="360"/>
      </w:pPr>
    </w:lvl>
    <w:lvl w:ilvl="1" w:tplc="280A0019">
      <w:start w:val="1"/>
      <w:numFmt w:val="lowerLetter"/>
      <w:lvlText w:val="%2."/>
      <w:lvlJc w:val="left"/>
      <w:pPr>
        <w:ind w:left="1247" w:hanging="360"/>
      </w:pPr>
    </w:lvl>
    <w:lvl w:ilvl="2" w:tplc="280A001B">
      <w:start w:val="1"/>
      <w:numFmt w:val="lowerRoman"/>
      <w:lvlText w:val="%3."/>
      <w:lvlJc w:val="right"/>
      <w:pPr>
        <w:ind w:left="1967" w:hanging="180"/>
      </w:pPr>
    </w:lvl>
    <w:lvl w:ilvl="3" w:tplc="280A000F">
      <w:start w:val="1"/>
      <w:numFmt w:val="decimal"/>
      <w:lvlText w:val="%4."/>
      <w:lvlJc w:val="left"/>
      <w:pPr>
        <w:ind w:left="2687" w:hanging="360"/>
      </w:pPr>
    </w:lvl>
    <w:lvl w:ilvl="4" w:tplc="280A0019">
      <w:start w:val="1"/>
      <w:numFmt w:val="lowerLetter"/>
      <w:lvlText w:val="%5."/>
      <w:lvlJc w:val="left"/>
      <w:pPr>
        <w:ind w:left="3407" w:hanging="360"/>
      </w:pPr>
    </w:lvl>
    <w:lvl w:ilvl="5" w:tplc="280A001B">
      <w:start w:val="1"/>
      <w:numFmt w:val="lowerRoman"/>
      <w:lvlText w:val="%6."/>
      <w:lvlJc w:val="right"/>
      <w:pPr>
        <w:ind w:left="4127" w:hanging="180"/>
      </w:pPr>
    </w:lvl>
    <w:lvl w:ilvl="6" w:tplc="280A000F">
      <w:start w:val="1"/>
      <w:numFmt w:val="decimal"/>
      <w:lvlText w:val="%7."/>
      <w:lvlJc w:val="left"/>
      <w:pPr>
        <w:ind w:left="4847" w:hanging="360"/>
      </w:pPr>
    </w:lvl>
    <w:lvl w:ilvl="7" w:tplc="280A0019">
      <w:start w:val="1"/>
      <w:numFmt w:val="lowerLetter"/>
      <w:lvlText w:val="%8."/>
      <w:lvlJc w:val="left"/>
      <w:pPr>
        <w:ind w:left="5567" w:hanging="360"/>
      </w:pPr>
    </w:lvl>
    <w:lvl w:ilvl="8" w:tplc="280A001B">
      <w:start w:val="1"/>
      <w:numFmt w:val="lowerRoman"/>
      <w:lvlText w:val="%9."/>
      <w:lvlJc w:val="right"/>
      <w:pPr>
        <w:ind w:left="6287" w:hanging="180"/>
      </w:pPr>
    </w:lvl>
  </w:abstractNum>
  <w:abstractNum w:abstractNumId="24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30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1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6"/>
  </w:num>
  <w:num w:numId="10">
    <w:abstractNumId w:val="28"/>
  </w:num>
  <w:num w:numId="11">
    <w:abstractNumId w:val="0"/>
  </w:num>
  <w:num w:numId="12">
    <w:abstractNumId w:val="1"/>
  </w:num>
  <w:num w:numId="13">
    <w:abstractNumId w:val="9"/>
  </w:num>
  <w:num w:numId="14">
    <w:abstractNumId w:val="27"/>
  </w:num>
  <w:num w:numId="15">
    <w:abstractNumId w:val="29"/>
  </w:num>
  <w:num w:numId="16">
    <w:abstractNumId w:val="31"/>
  </w:num>
  <w:num w:numId="17">
    <w:abstractNumId w:val="25"/>
  </w:num>
  <w:num w:numId="18">
    <w:abstractNumId w:val="21"/>
  </w:num>
  <w:num w:numId="19">
    <w:abstractNumId w:val="4"/>
  </w:num>
  <w:num w:numId="20">
    <w:abstractNumId w:val="12"/>
  </w:num>
  <w:num w:numId="21">
    <w:abstractNumId w:val="32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30"/>
  </w:num>
  <w:num w:numId="30">
    <w:abstractNumId w:val="5"/>
  </w:num>
  <w:num w:numId="31">
    <w:abstractNumId w:val="14"/>
  </w:num>
  <w:num w:numId="32">
    <w:abstractNumId w:val="33"/>
  </w:num>
  <w:num w:numId="33">
    <w:abstractNumId w:val="2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B6A47"/>
    <w:rsid w:val="003D50F6"/>
    <w:rsid w:val="003D5C99"/>
    <w:rsid w:val="003E0E46"/>
    <w:rsid w:val="00416B8C"/>
    <w:rsid w:val="004265B0"/>
    <w:rsid w:val="00434E15"/>
    <w:rsid w:val="0044709D"/>
    <w:rsid w:val="004530C4"/>
    <w:rsid w:val="00457BA6"/>
    <w:rsid w:val="004665EF"/>
    <w:rsid w:val="004735DD"/>
    <w:rsid w:val="004A7182"/>
    <w:rsid w:val="004B57CE"/>
    <w:rsid w:val="004C030E"/>
    <w:rsid w:val="004C64BB"/>
    <w:rsid w:val="004C6AEA"/>
    <w:rsid w:val="004D619D"/>
    <w:rsid w:val="004D7DD1"/>
    <w:rsid w:val="005100E0"/>
    <w:rsid w:val="00512298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7BD8"/>
    <w:rsid w:val="00770804"/>
    <w:rsid w:val="00776B0A"/>
    <w:rsid w:val="00797EDA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77CFD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C4788"/>
    <w:rsid w:val="00BE1F35"/>
    <w:rsid w:val="00BE573F"/>
    <w:rsid w:val="00C03D61"/>
    <w:rsid w:val="00C1667D"/>
    <w:rsid w:val="00C20AB7"/>
    <w:rsid w:val="00C336BA"/>
    <w:rsid w:val="00C377C1"/>
    <w:rsid w:val="00C42FA2"/>
    <w:rsid w:val="00C45E27"/>
    <w:rsid w:val="00C53B0F"/>
    <w:rsid w:val="00C84457"/>
    <w:rsid w:val="00C86AAB"/>
    <w:rsid w:val="00CD4395"/>
    <w:rsid w:val="00D05E9F"/>
    <w:rsid w:val="00D1615C"/>
    <w:rsid w:val="00D20C5A"/>
    <w:rsid w:val="00D40EA1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44967"/>
    <w:rsid w:val="00E631CD"/>
    <w:rsid w:val="00E74F60"/>
    <w:rsid w:val="00E8194B"/>
    <w:rsid w:val="00EB09F6"/>
    <w:rsid w:val="00EB5DAA"/>
    <w:rsid w:val="00EC02F9"/>
    <w:rsid w:val="00ED6D50"/>
    <w:rsid w:val="00EE3447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iplima.org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07F1-FC00-4AC6-AECB-84AA4343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79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Marco Ramirez</cp:lastModifiedBy>
  <cp:revision>9</cp:revision>
  <cp:lastPrinted>2017-11-27T22:24:00Z</cp:lastPrinted>
  <dcterms:created xsi:type="dcterms:W3CDTF">2021-08-31T17:06:00Z</dcterms:created>
  <dcterms:modified xsi:type="dcterms:W3CDTF">2022-09-03T13:23:00Z</dcterms:modified>
</cp:coreProperties>
</file>